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07E" w:rsidRPr="008D2FA2" w:rsidRDefault="00BE107E" w:rsidP="00BE107E">
      <w:pPr>
        <w:jc w:val="center"/>
        <w:rPr>
          <w:rFonts w:cstheme="minorHAnsi"/>
          <w:b/>
          <w:sz w:val="28"/>
          <w:szCs w:val="28"/>
          <w:u w:val="single"/>
        </w:rPr>
      </w:pPr>
      <w:bookmarkStart w:id="0" w:name="_GoBack"/>
      <w:bookmarkEnd w:id="0"/>
      <w:r w:rsidRPr="008D2FA2">
        <w:rPr>
          <w:rFonts w:cstheme="minorHAnsi"/>
          <w:b/>
          <w:sz w:val="28"/>
          <w:szCs w:val="28"/>
          <w:u w:val="single"/>
        </w:rPr>
        <w:t>ESAMI PRELIMINARI PER L’AMMISSIONE AGLI ESAMI DI STATO 202</w:t>
      </w:r>
      <w:r>
        <w:rPr>
          <w:rFonts w:cstheme="minorHAnsi"/>
          <w:b/>
          <w:sz w:val="28"/>
          <w:szCs w:val="28"/>
          <w:u w:val="single"/>
        </w:rPr>
        <w:t>2</w:t>
      </w:r>
      <w:r w:rsidRPr="008D2FA2">
        <w:rPr>
          <w:rFonts w:cstheme="minorHAnsi"/>
          <w:b/>
          <w:sz w:val="28"/>
          <w:szCs w:val="28"/>
          <w:u w:val="single"/>
        </w:rPr>
        <w:t>/202</w:t>
      </w:r>
      <w:r>
        <w:rPr>
          <w:rFonts w:cstheme="minorHAnsi"/>
          <w:b/>
          <w:sz w:val="28"/>
          <w:szCs w:val="28"/>
          <w:u w:val="single"/>
        </w:rPr>
        <w:t>3</w:t>
      </w:r>
    </w:p>
    <w:p w:rsidR="00BE107E" w:rsidRDefault="00BE107E" w:rsidP="00BE107E">
      <w:pPr>
        <w:rPr>
          <w:rFonts w:cstheme="minorHAnsi"/>
          <w:sz w:val="28"/>
          <w:szCs w:val="28"/>
        </w:rPr>
      </w:pPr>
    </w:p>
    <w:p w:rsidR="009E1197" w:rsidRDefault="00BE107E" w:rsidP="00BE107E">
      <w:pPr>
        <w:rPr>
          <w:rFonts w:cstheme="minorHAnsi"/>
          <w:b/>
          <w:sz w:val="28"/>
          <w:szCs w:val="28"/>
          <w:u w:val="single"/>
        </w:rPr>
      </w:pPr>
      <w:r w:rsidRPr="008E55DD">
        <w:rPr>
          <w:rFonts w:cstheme="minorHAnsi"/>
          <w:b/>
          <w:sz w:val="28"/>
          <w:szCs w:val="28"/>
          <w:u w:val="single"/>
        </w:rPr>
        <w:t>PROVE SCRITTE</w:t>
      </w:r>
      <w:r>
        <w:rPr>
          <w:rFonts w:cstheme="minorHAnsi"/>
          <w:b/>
          <w:sz w:val="28"/>
          <w:szCs w:val="28"/>
          <w:u w:val="single"/>
        </w:rPr>
        <w:t xml:space="preserve"> TO2 </w:t>
      </w:r>
    </w:p>
    <w:p w:rsidR="00BE107E" w:rsidRDefault="00BE107E" w:rsidP="00BE107E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via Sansovino 150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9"/>
        <w:gridCol w:w="1186"/>
        <w:gridCol w:w="222"/>
        <w:gridCol w:w="1599"/>
        <w:gridCol w:w="1238"/>
        <w:gridCol w:w="222"/>
        <w:gridCol w:w="1822"/>
        <w:gridCol w:w="909"/>
        <w:gridCol w:w="859"/>
        <w:gridCol w:w="1265"/>
      </w:tblGrid>
      <w:tr w:rsidR="009E1197" w:rsidTr="009E1197">
        <w:tc>
          <w:tcPr>
            <w:tcW w:w="0" w:type="auto"/>
            <w:gridSpan w:val="2"/>
          </w:tcPr>
          <w:p w:rsidR="009E1197" w:rsidRPr="008E55DD" w:rsidRDefault="009E1197" w:rsidP="009E119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Lunedì </w:t>
            </w:r>
            <w:r w:rsidRPr="008E55DD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>5</w:t>
            </w:r>
            <w:r w:rsidRPr="008E55DD">
              <w:rPr>
                <w:rFonts w:cstheme="minorHAnsi"/>
                <w:b/>
                <w:sz w:val="28"/>
                <w:szCs w:val="28"/>
              </w:rPr>
              <w:t>/05/202</w:t>
            </w: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E1197" w:rsidRDefault="009E1197" w:rsidP="009E1197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gridSpan w:val="2"/>
          </w:tcPr>
          <w:p w:rsidR="009E1197" w:rsidRDefault="009E1197" w:rsidP="009E1197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sz w:val="28"/>
                <w:szCs w:val="28"/>
              </w:rPr>
              <w:t>Mercole</w:t>
            </w:r>
            <w:r w:rsidRPr="008E55DD">
              <w:rPr>
                <w:rFonts w:cstheme="minorHAnsi"/>
                <w:b/>
                <w:sz w:val="28"/>
                <w:szCs w:val="28"/>
              </w:rPr>
              <w:t xml:space="preserve">dì </w:t>
            </w:r>
            <w:r>
              <w:rPr>
                <w:rFonts w:cstheme="minorHAnsi"/>
                <w:b/>
                <w:sz w:val="28"/>
                <w:szCs w:val="28"/>
              </w:rPr>
              <w:t>17</w:t>
            </w:r>
            <w:r w:rsidRPr="008E55DD">
              <w:rPr>
                <w:rFonts w:cstheme="minorHAnsi"/>
                <w:b/>
                <w:sz w:val="28"/>
                <w:szCs w:val="28"/>
              </w:rPr>
              <w:t>/05/202</w:t>
            </w: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E1197" w:rsidRDefault="009E1197" w:rsidP="009E1197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gridSpan w:val="4"/>
          </w:tcPr>
          <w:p w:rsidR="009E1197" w:rsidRDefault="009E1197" w:rsidP="009E1197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sz w:val="28"/>
                <w:szCs w:val="28"/>
              </w:rPr>
              <w:t>Giove</w:t>
            </w:r>
            <w:r w:rsidRPr="008E55DD">
              <w:rPr>
                <w:rFonts w:cstheme="minorHAnsi"/>
                <w:b/>
                <w:sz w:val="28"/>
                <w:szCs w:val="28"/>
              </w:rPr>
              <w:t xml:space="preserve">dì </w:t>
            </w:r>
            <w:r>
              <w:rPr>
                <w:rFonts w:cstheme="minorHAnsi"/>
                <w:b/>
                <w:sz w:val="28"/>
                <w:szCs w:val="28"/>
              </w:rPr>
              <w:t>18</w:t>
            </w:r>
            <w:r w:rsidRPr="008E55DD">
              <w:rPr>
                <w:rFonts w:cstheme="minorHAnsi"/>
                <w:b/>
                <w:sz w:val="28"/>
                <w:szCs w:val="28"/>
              </w:rPr>
              <w:t>/05/2021</w:t>
            </w:r>
          </w:p>
        </w:tc>
      </w:tr>
      <w:tr w:rsidR="009E1197" w:rsidTr="00332285">
        <w:tc>
          <w:tcPr>
            <w:tcW w:w="0" w:type="auto"/>
          </w:tcPr>
          <w:p w:rsidR="009E1197" w:rsidRPr="008E55DD" w:rsidRDefault="009E1197" w:rsidP="009E119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E55DD">
              <w:rPr>
                <w:rFonts w:cstheme="minorHAnsi"/>
                <w:b/>
                <w:sz w:val="28"/>
                <w:szCs w:val="28"/>
              </w:rPr>
              <w:t>14.30</w:t>
            </w:r>
          </w:p>
        </w:tc>
        <w:tc>
          <w:tcPr>
            <w:tcW w:w="0" w:type="auto"/>
          </w:tcPr>
          <w:p w:rsidR="009E1197" w:rsidRPr="008E55DD" w:rsidRDefault="009E1197" w:rsidP="009E119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E55DD">
              <w:rPr>
                <w:rFonts w:cstheme="minorHAnsi"/>
                <w:b/>
                <w:sz w:val="28"/>
                <w:szCs w:val="28"/>
              </w:rPr>
              <w:t>16.30</w:t>
            </w:r>
          </w:p>
        </w:tc>
        <w:tc>
          <w:tcPr>
            <w:tcW w:w="0" w:type="auto"/>
          </w:tcPr>
          <w:p w:rsidR="009E1197" w:rsidRDefault="009E1197" w:rsidP="009E1197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9E1197" w:rsidRPr="008E55DD" w:rsidRDefault="009E1197" w:rsidP="009E119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E55DD">
              <w:rPr>
                <w:rFonts w:cstheme="minorHAnsi"/>
                <w:b/>
                <w:sz w:val="28"/>
                <w:szCs w:val="28"/>
              </w:rPr>
              <w:t>14.30</w:t>
            </w:r>
          </w:p>
        </w:tc>
        <w:tc>
          <w:tcPr>
            <w:tcW w:w="0" w:type="auto"/>
          </w:tcPr>
          <w:p w:rsidR="009E1197" w:rsidRPr="008E55DD" w:rsidRDefault="009E1197" w:rsidP="009E119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E55DD">
              <w:rPr>
                <w:rFonts w:cstheme="minorHAnsi"/>
                <w:b/>
                <w:sz w:val="28"/>
                <w:szCs w:val="28"/>
              </w:rPr>
              <w:t>16.30</w:t>
            </w:r>
          </w:p>
        </w:tc>
        <w:tc>
          <w:tcPr>
            <w:tcW w:w="0" w:type="auto"/>
          </w:tcPr>
          <w:p w:rsidR="009E1197" w:rsidRDefault="009E1197" w:rsidP="009E1197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9E1197" w:rsidRPr="008E55DD" w:rsidRDefault="009E1197" w:rsidP="009E119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E55DD">
              <w:rPr>
                <w:rFonts w:cstheme="minorHAnsi"/>
                <w:b/>
                <w:sz w:val="28"/>
                <w:szCs w:val="28"/>
              </w:rPr>
              <w:t>14.30</w:t>
            </w:r>
          </w:p>
        </w:tc>
        <w:tc>
          <w:tcPr>
            <w:tcW w:w="0" w:type="auto"/>
          </w:tcPr>
          <w:p w:rsidR="009E1197" w:rsidRPr="008E55DD" w:rsidRDefault="009E1197" w:rsidP="009E119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E55DD">
              <w:rPr>
                <w:rFonts w:cstheme="minorHAnsi"/>
                <w:b/>
                <w:sz w:val="28"/>
                <w:szCs w:val="28"/>
              </w:rPr>
              <w:t>14.30</w:t>
            </w:r>
          </w:p>
        </w:tc>
        <w:tc>
          <w:tcPr>
            <w:tcW w:w="0" w:type="auto"/>
          </w:tcPr>
          <w:p w:rsidR="009E1197" w:rsidRPr="008E55DD" w:rsidRDefault="009E1197" w:rsidP="009E119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E55DD">
              <w:rPr>
                <w:rFonts w:cstheme="minorHAnsi"/>
                <w:b/>
                <w:sz w:val="28"/>
                <w:szCs w:val="28"/>
              </w:rPr>
              <w:t>14.30</w:t>
            </w:r>
          </w:p>
        </w:tc>
        <w:tc>
          <w:tcPr>
            <w:tcW w:w="0" w:type="auto"/>
          </w:tcPr>
          <w:p w:rsidR="009E1197" w:rsidRPr="008E55DD" w:rsidRDefault="009E1197" w:rsidP="009E119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E55DD">
              <w:rPr>
                <w:rFonts w:cstheme="minorHAnsi"/>
                <w:b/>
                <w:sz w:val="28"/>
                <w:szCs w:val="28"/>
              </w:rPr>
              <w:t>16.30</w:t>
            </w:r>
          </w:p>
        </w:tc>
      </w:tr>
      <w:tr w:rsidR="009E1197" w:rsidTr="00332285">
        <w:tc>
          <w:tcPr>
            <w:tcW w:w="0" w:type="auto"/>
          </w:tcPr>
          <w:p w:rsidR="009E1197" w:rsidRPr="002F6EA5" w:rsidRDefault="009E1197" w:rsidP="009E119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Italiano</w:t>
            </w:r>
          </w:p>
        </w:tc>
        <w:tc>
          <w:tcPr>
            <w:tcW w:w="0" w:type="auto"/>
          </w:tcPr>
          <w:p w:rsidR="009E1197" w:rsidRPr="002F6EA5" w:rsidRDefault="009E1197" w:rsidP="009E119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Inglese</w:t>
            </w:r>
          </w:p>
        </w:tc>
        <w:tc>
          <w:tcPr>
            <w:tcW w:w="0" w:type="auto"/>
          </w:tcPr>
          <w:p w:rsidR="009E1197" w:rsidRDefault="009E1197" w:rsidP="009E1197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9E1197" w:rsidRPr="002F6EA5" w:rsidRDefault="009E1197" w:rsidP="009E119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Matematica</w:t>
            </w:r>
          </w:p>
        </w:tc>
        <w:tc>
          <w:tcPr>
            <w:tcW w:w="0" w:type="auto"/>
          </w:tcPr>
          <w:p w:rsidR="009E1197" w:rsidRPr="002F6EA5" w:rsidRDefault="009E1197" w:rsidP="009E119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Francese</w:t>
            </w:r>
          </w:p>
        </w:tc>
        <w:tc>
          <w:tcPr>
            <w:tcW w:w="0" w:type="auto"/>
          </w:tcPr>
          <w:p w:rsidR="009E1197" w:rsidRDefault="009E1197" w:rsidP="009E1197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0" w:type="auto"/>
          </w:tcPr>
          <w:p w:rsidR="009E1197" w:rsidRDefault="009E1197" w:rsidP="009E119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Discipline Tur.</w:t>
            </w:r>
          </w:p>
          <w:p w:rsidR="009E1197" w:rsidRDefault="009E1197" w:rsidP="009E119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5^T</w:t>
            </w:r>
          </w:p>
        </w:tc>
        <w:tc>
          <w:tcPr>
            <w:tcW w:w="0" w:type="auto"/>
          </w:tcPr>
          <w:p w:rsidR="009E1197" w:rsidRDefault="009E1197" w:rsidP="009E119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Igiene</w:t>
            </w:r>
          </w:p>
          <w:p w:rsidR="009E1197" w:rsidRDefault="009E1197" w:rsidP="009E119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5^P</w:t>
            </w:r>
          </w:p>
        </w:tc>
        <w:tc>
          <w:tcPr>
            <w:tcW w:w="0" w:type="auto"/>
          </w:tcPr>
          <w:p w:rsidR="009E1197" w:rsidRDefault="009E1197" w:rsidP="009E119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TPC</w:t>
            </w:r>
          </w:p>
          <w:p w:rsidR="009E1197" w:rsidRDefault="009E1197" w:rsidP="009E119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5^A</w:t>
            </w:r>
          </w:p>
        </w:tc>
        <w:tc>
          <w:tcPr>
            <w:tcW w:w="0" w:type="auto"/>
          </w:tcPr>
          <w:p w:rsidR="009E1197" w:rsidRDefault="009E1197" w:rsidP="009E119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Spagnolo</w:t>
            </w:r>
          </w:p>
          <w:p w:rsidR="009E1197" w:rsidRDefault="009E1197" w:rsidP="009E119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Tur. 5^T</w:t>
            </w:r>
          </w:p>
        </w:tc>
      </w:tr>
    </w:tbl>
    <w:p w:rsidR="009E1197" w:rsidRPr="008E55DD" w:rsidRDefault="009E1197" w:rsidP="00BE107E">
      <w:pPr>
        <w:rPr>
          <w:rFonts w:cstheme="minorHAnsi"/>
          <w:b/>
          <w:sz w:val="28"/>
          <w:szCs w:val="28"/>
          <w:u w:val="single"/>
        </w:rPr>
      </w:pPr>
    </w:p>
    <w:p w:rsidR="00BE107E" w:rsidRDefault="00BE107E" w:rsidP="00BE107E">
      <w:pPr>
        <w:rPr>
          <w:rFonts w:cstheme="minorHAnsi"/>
          <w:b/>
          <w:sz w:val="28"/>
          <w:szCs w:val="28"/>
          <w:u w:val="single"/>
        </w:rPr>
      </w:pPr>
    </w:p>
    <w:p w:rsidR="009E1197" w:rsidRDefault="00BE107E" w:rsidP="00BE107E">
      <w:pPr>
        <w:rPr>
          <w:rFonts w:cstheme="minorHAnsi"/>
          <w:b/>
          <w:sz w:val="28"/>
          <w:szCs w:val="28"/>
          <w:u w:val="single"/>
        </w:rPr>
      </w:pPr>
      <w:r w:rsidRPr="00161E0E">
        <w:rPr>
          <w:rFonts w:cstheme="minorHAnsi"/>
          <w:b/>
          <w:sz w:val="28"/>
          <w:szCs w:val="28"/>
          <w:u w:val="single"/>
        </w:rPr>
        <w:t xml:space="preserve">PROVE ORALI </w:t>
      </w:r>
      <w:r>
        <w:rPr>
          <w:rFonts w:cstheme="minorHAnsi"/>
          <w:b/>
          <w:sz w:val="28"/>
          <w:szCs w:val="28"/>
          <w:u w:val="single"/>
        </w:rPr>
        <w:t xml:space="preserve">TO2 </w:t>
      </w:r>
      <w:proofErr w:type="gramStart"/>
      <w:r w:rsidR="009E1197">
        <w:rPr>
          <w:rFonts w:cstheme="minorHAnsi"/>
          <w:b/>
          <w:sz w:val="28"/>
          <w:szCs w:val="28"/>
          <w:u w:val="single"/>
        </w:rPr>
        <w:t>Venerdì</w:t>
      </w:r>
      <w:proofErr w:type="gramEnd"/>
      <w:r w:rsidR="009E1197">
        <w:rPr>
          <w:rFonts w:cstheme="minorHAnsi"/>
          <w:b/>
          <w:sz w:val="28"/>
          <w:szCs w:val="28"/>
          <w:u w:val="single"/>
        </w:rPr>
        <w:t xml:space="preserve"> 19/05/2023 ore 14.30</w:t>
      </w:r>
    </w:p>
    <w:p w:rsidR="00BE107E" w:rsidRPr="00DE6E2A" w:rsidRDefault="00BE107E" w:rsidP="00BE107E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via Sansovino 150 </w:t>
      </w:r>
    </w:p>
    <w:p w:rsidR="00AF6044" w:rsidRDefault="00AF6044"/>
    <w:sectPr w:rsidR="00AF6044" w:rsidSect="002F6E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7E"/>
    <w:rsid w:val="00633249"/>
    <w:rsid w:val="009E1197"/>
    <w:rsid w:val="00AF6044"/>
    <w:rsid w:val="00B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40349-E1D8-44F3-9DEE-78116A98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107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E1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presidenza</dc:creator>
  <cp:keywords/>
  <dc:description/>
  <cp:lastModifiedBy>Vicepreside</cp:lastModifiedBy>
  <cp:revision>2</cp:revision>
  <dcterms:created xsi:type="dcterms:W3CDTF">2023-05-09T11:25:00Z</dcterms:created>
  <dcterms:modified xsi:type="dcterms:W3CDTF">2023-05-09T11:25:00Z</dcterms:modified>
</cp:coreProperties>
</file>