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6C1F" w14:textId="77777777" w:rsidR="00C950E0" w:rsidRDefault="006C470B" w:rsidP="007B3DEE">
      <w:pPr>
        <w:pStyle w:val="Titolo"/>
        <w:jc w:val="center"/>
      </w:pPr>
      <w:r>
        <w:t>Report</w:t>
      </w:r>
      <w:r>
        <w:rPr>
          <w:spacing w:val="-2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PROGETTO ERASMUS</w:t>
      </w:r>
      <w:r w:rsidR="009624AA">
        <w:t xml:space="preserve"> “titolo”</w:t>
      </w:r>
    </w:p>
    <w:p w14:paraId="201DAF44" w14:textId="77777777" w:rsidR="007B3DEE" w:rsidRPr="007B3DEE" w:rsidRDefault="007B3DEE" w:rsidP="007B3DEE">
      <w:pPr>
        <w:pStyle w:val="Titolo"/>
        <w:jc w:val="center"/>
        <w:rPr>
          <w:sz w:val="24"/>
          <w:szCs w:val="24"/>
        </w:rPr>
      </w:pPr>
      <w:r w:rsidRPr="007B3DEE">
        <w:rPr>
          <w:sz w:val="24"/>
          <w:szCs w:val="24"/>
        </w:rPr>
        <w:t xml:space="preserve">(a cura del coordinatore </w:t>
      </w:r>
      <w:proofErr w:type="gramStart"/>
      <w:r w:rsidRPr="007B3DEE">
        <w:rPr>
          <w:sz w:val="24"/>
          <w:szCs w:val="24"/>
        </w:rPr>
        <w:t>del  progetto</w:t>
      </w:r>
      <w:proofErr w:type="gramEnd"/>
      <w:r w:rsidRPr="007B3DEE">
        <w:rPr>
          <w:sz w:val="24"/>
          <w:szCs w:val="24"/>
        </w:rPr>
        <w:t xml:space="preserve"> e dei docenti in mobilità)</w:t>
      </w:r>
    </w:p>
    <w:p w14:paraId="2DD97A8D" w14:textId="77777777" w:rsidR="007A4896" w:rsidRDefault="007A4896" w:rsidP="009624AA">
      <w:pPr>
        <w:pStyle w:val="Corpotesto"/>
        <w:spacing w:before="1"/>
        <w:ind w:right="159"/>
        <w:jc w:val="both"/>
      </w:pPr>
    </w:p>
    <w:p w14:paraId="2D95E766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ind w:left="118"/>
        <w:rPr>
          <w:rFonts w:ascii="Calibri" w:eastAsia="Calibri" w:hAnsi="Calibri" w:cs="Calibri"/>
          <w:b/>
          <w:color w:val="000000"/>
        </w:rPr>
      </w:pPr>
    </w:p>
    <w:tbl>
      <w:tblPr>
        <w:tblW w:w="9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2"/>
      </w:tblGrid>
      <w:tr w:rsidR="0023093C" w14:paraId="232A63F1" w14:textId="77777777" w:rsidTr="00694A3D">
        <w:trPr>
          <w:trHeight w:val="2056"/>
        </w:trPr>
        <w:tc>
          <w:tcPr>
            <w:tcW w:w="9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AFF95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Attività di _____________________________________</w:t>
            </w:r>
          </w:p>
          <w:p w14:paraId="6E8BD490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</w:p>
          <w:p w14:paraId="056685A3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Progetto Erasmus+ ___________________________</w:t>
            </w:r>
          </w:p>
          <w:p w14:paraId="4921724A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2"/>
              <w:jc w:val="center"/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1"/>
                <w:szCs w:val="31"/>
              </w:rPr>
              <w:t>RAPPORTO FINALE</w:t>
            </w:r>
          </w:p>
        </w:tc>
      </w:tr>
    </w:tbl>
    <w:p w14:paraId="2C48CCF9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EC3DAD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071228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ind w:left="120" w:right="247"/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i/>
          <w:color w:val="000000"/>
        </w:rPr>
        <w:t xml:space="preserve">Si prega di inviare all’Istituto “Paolo Boselli” mail </w:t>
      </w:r>
      <w:hyperlink r:id="rId5" w:history="1">
        <w:r w:rsidRPr="009A4161">
          <w:rPr>
            <w:rStyle w:val="Collegamentoipertestuale"/>
            <w:rFonts w:ascii="Calibri" w:eastAsia="Calibri" w:hAnsi="Calibri" w:cs="Calibri"/>
            <w:i/>
          </w:rPr>
          <w:t>tois052008@istruzione.it</w:t>
        </w:r>
      </w:hyperlink>
      <w:r>
        <w:rPr>
          <w:rFonts w:ascii="Calibri" w:eastAsia="Calibri" w:hAnsi="Calibri" w:cs="Calibri"/>
          <w:i/>
          <w:color w:val="000000"/>
        </w:rPr>
        <w:t xml:space="preserve"> con oggetto: Rapporto finale Erasmus+ (nome progetto) il presente Rapporto Finale, </w:t>
      </w:r>
      <w:proofErr w:type="gramStart"/>
      <w:r>
        <w:rPr>
          <w:rFonts w:ascii="Calibri" w:eastAsia="Calibri" w:hAnsi="Calibri" w:cs="Calibri"/>
          <w:i/>
          <w:color w:val="000000"/>
        </w:rPr>
        <w:t>debitamente  compilato</w:t>
      </w:r>
      <w:proofErr w:type="gramEnd"/>
      <w:r>
        <w:rPr>
          <w:rFonts w:ascii="Calibri" w:eastAsia="Calibri" w:hAnsi="Calibri" w:cs="Calibri"/>
          <w:i/>
          <w:color w:val="000000"/>
        </w:rPr>
        <w:t xml:space="preserve"> e firmato, entro 30 giorni di calendario dalla data di conclusione della attività realizzata. La presente relazione è considerata anche quale richiesta di pagamento per eventuali spese sostenute.</w:t>
      </w:r>
    </w:p>
    <w:p w14:paraId="02FB6326" w14:textId="77777777" w:rsidR="0023093C" w:rsidRDefault="0023093C" w:rsidP="0023093C">
      <w:pPr>
        <w:pStyle w:val="Corpotesto"/>
        <w:spacing w:before="1"/>
        <w:ind w:right="159"/>
        <w:jc w:val="both"/>
        <w:rPr>
          <w:b/>
        </w:rPr>
      </w:pPr>
    </w:p>
    <w:p w14:paraId="1108F06C" w14:textId="7A03E880" w:rsidR="0023093C" w:rsidRPr="007A4896" w:rsidRDefault="0023093C" w:rsidP="0023093C">
      <w:pPr>
        <w:pStyle w:val="Corpotesto"/>
        <w:spacing w:before="1"/>
        <w:ind w:right="159"/>
        <w:jc w:val="both"/>
        <w:rPr>
          <w:b/>
        </w:rPr>
      </w:pPr>
      <w:r w:rsidRPr="007A4896">
        <w:rPr>
          <w:b/>
        </w:rPr>
        <w:t>PREMESSA</w:t>
      </w:r>
    </w:p>
    <w:p w14:paraId="1EFC2824" w14:textId="77777777" w:rsidR="0023093C" w:rsidRDefault="0023093C" w:rsidP="0023093C">
      <w:pPr>
        <w:pStyle w:val="Corpotesto"/>
        <w:spacing w:before="1"/>
        <w:ind w:right="159"/>
        <w:jc w:val="both"/>
      </w:pPr>
      <w:r>
        <w:t>Il progetto “……………</w:t>
      </w:r>
      <w:proofErr w:type="gramStart"/>
      <w:r>
        <w:t>…….</w:t>
      </w:r>
      <w:proofErr w:type="gramEnd"/>
      <w:r>
        <w:t>”  si è svolto all'interno delle finalità dell’Istituto</w:t>
      </w:r>
      <w:r>
        <w:rPr>
          <w:spacing w:val="1"/>
        </w:rPr>
        <w:t xml:space="preserve"> </w:t>
      </w:r>
      <w:r>
        <w:t>che riprendono le linee di Lisbona 2020 promuovendo l'apprendimento permanente migliorando la qualità e l'efficacia</w:t>
      </w:r>
      <w:r>
        <w:rPr>
          <w:spacing w:val="1"/>
        </w:rPr>
        <w:t xml:space="preserve"> </w:t>
      </w:r>
      <w:r>
        <w:t>dell'istruzione e della formazione; promuovendo l'equità, la coesione sociale, la cittadinanza</w:t>
      </w:r>
      <w:r>
        <w:rPr>
          <w:spacing w:val="1"/>
        </w:rPr>
        <w:t xml:space="preserve"> </w:t>
      </w:r>
      <w:r>
        <w:t xml:space="preserve">attiva; </w:t>
      </w:r>
    </w:p>
    <w:p w14:paraId="1B504932" w14:textId="7A6F6E7B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spacing w:before="758"/>
        <w:ind w:left="136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1. Informazioni generali:</w:t>
      </w:r>
    </w:p>
    <w:tbl>
      <w:tblPr>
        <w:tblW w:w="9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1"/>
      </w:tblGrid>
      <w:tr w:rsidR="0023093C" w14:paraId="2407F134" w14:textId="77777777" w:rsidTr="00694A3D">
        <w:trPr>
          <w:trHeight w:val="510"/>
        </w:trPr>
        <w:tc>
          <w:tcPr>
            <w:tcW w:w="9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D3A2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Progetto:</w:t>
            </w:r>
          </w:p>
        </w:tc>
      </w:tr>
    </w:tbl>
    <w:p w14:paraId="5FBD1B66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D10B24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0"/>
      </w:tblGrid>
      <w:tr w:rsidR="0023093C" w14:paraId="6E04EFE7" w14:textId="77777777" w:rsidTr="00694A3D">
        <w:trPr>
          <w:trHeight w:val="846"/>
        </w:trPr>
        <w:tc>
          <w:tcPr>
            <w:tcW w:w="9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6449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Nome e Cognome del partecipante: _____________________________________________________ </w:t>
            </w:r>
          </w:p>
        </w:tc>
      </w:tr>
    </w:tbl>
    <w:p w14:paraId="4E745146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5EDB0C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8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2"/>
      </w:tblGrid>
      <w:tr w:rsidR="0023093C" w14:paraId="258FC872" w14:textId="77777777" w:rsidTr="00694A3D">
        <w:trPr>
          <w:trHeight w:val="810"/>
        </w:trPr>
        <w:tc>
          <w:tcPr>
            <w:tcW w:w="9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356C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Luogo e data dell’attività (incluso il viaggio): __________________________________________________</w:t>
            </w:r>
          </w:p>
          <w:p w14:paraId="6A3C56CF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Calibri" w:eastAsia="Calibri" w:hAnsi="Calibri" w:cs="Calibri"/>
                <w:color w:val="000000"/>
              </w:rPr>
            </w:pPr>
          </w:p>
          <w:p w14:paraId="27DB3697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dal _______________ al ______________________ </w:t>
            </w:r>
          </w:p>
          <w:p w14:paraId="1FCA0E35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8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80971F1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9090C6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9" w:right="401" w:hanging="11"/>
        <w:rPr>
          <w:rFonts w:ascii="Calibri" w:eastAsia="Calibri" w:hAnsi="Calibri" w:cs="Calibri"/>
          <w:b/>
          <w:color w:val="000000"/>
        </w:rPr>
      </w:pPr>
    </w:p>
    <w:p w14:paraId="420ED0AC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9" w:right="401" w:hanging="1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2. Contenuto delle Attività  </w:t>
      </w:r>
    </w:p>
    <w:p w14:paraId="4D684108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29" w:right="401" w:hanging="11"/>
        <w:rPr>
          <w:rFonts w:ascii="Calibri" w:eastAsia="Calibri" w:hAnsi="Calibri" w:cs="Calibri"/>
          <w:b/>
          <w:color w:val="000000"/>
        </w:rPr>
      </w:pPr>
    </w:p>
    <w:p w14:paraId="3393B4FC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spacing w:before="7"/>
        <w:ind w:left="129"/>
        <w:rPr>
          <w:rFonts w:ascii="Calibri" w:eastAsia="Calibri" w:hAnsi="Calibri" w:cs="Calibri"/>
          <w:b/>
          <w:color w:val="000000"/>
        </w:rPr>
      </w:pPr>
    </w:p>
    <w:tbl>
      <w:tblPr>
        <w:tblW w:w="96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1"/>
      </w:tblGrid>
      <w:tr w:rsidR="0023093C" w14:paraId="56D9E270" w14:textId="77777777" w:rsidTr="00694A3D">
        <w:trPr>
          <w:trHeight w:val="495"/>
        </w:trPr>
        <w:tc>
          <w:tcPr>
            <w:tcW w:w="9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302A9" w14:textId="77777777" w:rsidR="0023093C" w:rsidRDefault="0023093C" w:rsidP="00694A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5" w:right="40" w:hanging="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Si prega di descrivere dettagliatamente le attività svolte ed i principali risultati/esiti  </w:t>
            </w:r>
          </w:p>
        </w:tc>
      </w:tr>
      <w:tr w:rsidR="0023093C" w14:paraId="06CBEDFC" w14:textId="77777777" w:rsidTr="00694A3D">
        <w:trPr>
          <w:trHeight w:val="10689"/>
        </w:trPr>
        <w:tc>
          <w:tcPr>
            <w:tcW w:w="9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0C2BE" w14:textId="77777777" w:rsidR="0023093C" w:rsidRDefault="0023093C" w:rsidP="00694A3D">
            <w:pPr>
              <w:pStyle w:val="Corpotesto"/>
              <w:tabs>
                <w:tab w:val="left" w:pos="824"/>
              </w:tabs>
              <w:spacing w:before="11" w:line="264" w:lineRule="exact"/>
              <w:ind w:right="108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87592DE" w14:textId="77777777" w:rsidR="0023093C" w:rsidRDefault="0023093C" w:rsidP="002309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ED38B5" w14:textId="77777777" w:rsidR="00451815" w:rsidRDefault="00451815" w:rsidP="009624AA">
      <w:pPr>
        <w:pStyle w:val="Corpotesto"/>
        <w:ind w:right="178"/>
        <w:jc w:val="both"/>
        <w:rPr>
          <w:b/>
        </w:rPr>
      </w:pPr>
    </w:p>
    <w:p w14:paraId="6C72D561" w14:textId="3DF040A8" w:rsidR="007A4896" w:rsidRPr="007A4896" w:rsidRDefault="007A4896" w:rsidP="009624AA">
      <w:pPr>
        <w:pStyle w:val="Corpotesto"/>
        <w:ind w:right="178"/>
        <w:jc w:val="both"/>
        <w:rPr>
          <w:b/>
        </w:rPr>
      </w:pPr>
      <w:bookmarkStart w:id="0" w:name="_Hlk133007434"/>
      <w:r w:rsidRPr="007A4896">
        <w:rPr>
          <w:b/>
        </w:rPr>
        <w:t>OBIETTIVI SPECIFICI</w:t>
      </w:r>
    </w:p>
    <w:p w14:paraId="0C70D2B1" w14:textId="77777777" w:rsidR="00C950E0" w:rsidRDefault="006C470B" w:rsidP="009624AA">
      <w:pPr>
        <w:pStyle w:val="Corpotesto"/>
        <w:ind w:right="178"/>
        <w:jc w:val="both"/>
      </w:pPr>
      <w:r>
        <w:t xml:space="preserve">Gli </w:t>
      </w:r>
      <w:r w:rsidRPr="007A4896">
        <w:rPr>
          <w:color w:val="FF0000"/>
        </w:rPr>
        <w:t xml:space="preserve">obiettivi specifici </w:t>
      </w:r>
      <w:r>
        <w:t xml:space="preserve">di </w:t>
      </w:r>
      <w:r w:rsidRPr="007A4896">
        <w:rPr>
          <w:b/>
        </w:rPr>
        <w:t>progetto</w:t>
      </w:r>
      <w:bookmarkEnd w:id="0"/>
      <w:r>
        <w:t xml:space="preserve"> perseguiti sono: </w:t>
      </w:r>
    </w:p>
    <w:p w14:paraId="5F4F8BDE" w14:textId="77777777" w:rsidR="007A4896" w:rsidRDefault="007A4896" w:rsidP="009624AA">
      <w:pPr>
        <w:pStyle w:val="Corpotesto"/>
        <w:ind w:right="178"/>
        <w:jc w:val="both"/>
      </w:pPr>
    </w:p>
    <w:tbl>
      <w:tblPr>
        <w:tblStyle w:val="Grigliatabella"/>
        <w:tblW w:w="8788" w:type="dxa"/>
        <w:tblInd w:w="534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451815" w:rsidRPr="00451815" w14:paraId="7191A132" w14:textId="77777777" w:rsidTr="00694A3D">
        <w:tc>
          <w:tcPr>
            <w:tcW w:w="7654" w:type="dxa"/>
          </w:tcPr>
          <w:p w14:paraId="07C196D1" w14:textId="77777777" w:rsidR="00451815" w:rsidRPr="00451815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b/>
              </w:rPr>
            </w:pPr>
            <w:r w:rsidRPr="00451815">
              <w:rPr>
                <w:b/>
              </w:rPr>
              <w:t>Prima partecipazione a mobilità in progetti europei:</w:t>
            </w:r>
          </w:p>
        </w:tc>
        <w:tc>
          <w:tcPr>
            <w:tcW w:w="1134" w:type="dxa"/>
          </w:tcPr>
          <w:p w14:paraId="28C390AA" w14:textId="588BEBE7" w:rsidR="00451815" w:rsidRPr="00451815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</w:pPr>
          </w:p>
        </w:tc>
      </w:tr>
      <w:tr w:rsidR="00451815" w:rsidRPr="00451815" w14:paraId="4C88F48E" w14:textId="77777777" w:rsidTr="00694A3D">
        <w:tc>
          <w:tcPr>
            <w:tcW w:w="7654" w:type="dxa"/>
          </w:tcPr>
          <w:p w14:paraId="4A4FB8A7" w14:textId="18E2E4F0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 xml:space="preserve">sviluppo delle competenze nell’accoglienza, nell’orientamento e nel tutoraggio degli studenti </w:t>
            </w:r>
          </w:p>
          <w:p w14:paraId="6F6BAEEA" w14:textId="597F3C0E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 xml:space="preserve">- sviluppo delle proprie </w:t>
            </w:r>
            <w:r w:rsidR="00512E1C" w:rsidRPr="00A522C6">
              <w:rPr>
                <w:rFonts w:ascii="Times New Roman" w:hAnsi="Times New Roman" w:cs="Times New Roman"/>
              </w:rPr>
              <w:t xml:space="preserve">competenze </w:t>
            </w:r>
            <w:r w:rsidRPr="00A522C6">
              <w:rPr>
                <w:rFonts w:ascii="Times New Roman" w:hAnsi="Times New Roman" w:cs="Times New Roman"/>
              </w:rPr>
              <w:t>nella formulazione del patto formativo</w:t>
            </w:r>
          </w:p>
          <w:p w14:paraId="11223575" w14:textId="77777777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- analisi di come queste verranno valorizzate nel contesto professionale e della coerenza con la tipologia di mobilità indicata nella domanda di ammissione</w:t>
            </w:r>
          </w:p>
          <w:p w14:paraId="68697316" w14:textId="05938770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-acquisizione di nuove competenze nella gestione amministrativa e contabile di progetti in partenariato transnazionale</w:t>
            </w:r>
          </w:p>
        </w:tc>
        <w:tc>
          <w:tcPr>
            <w:tcW w:w="1134" w:type="dxa"/>
          </w:tcPr>
          <w:p w14:paraId="6232A8F7" w14:textId="0AE5F46F" w:rsidR="00451815" w:rsidRPr="00451815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</w:pPr>
          </w:p>
        </w:tc>
      </w:tr>
      <w:tr w:rsidR="00451815" w:rsidRPr="00451815" w14:paraId="1741BF59" w14:textId="77777777" w:rsidTr="00694A3D">
        <w:tc>
          <w:tcPr>
            <w:tcW w:w="7654" w:type="dxa"/>
          </w:tcPr>
          <w:p w14:paraId="6B287001" w14:textId="733EBDCA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- Definizione di obiettivi operativi specifici;</w:t>
            </w:r>
          </w:p>
          <w:p w14:paraId="095DBAB2" w14:textId="77777777" w:rsidR="00451815" w:rsidRPr="00A522C6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- Innovatività delle Azioni strategiche messe in atto per la realizzazione degli obiettivi.</w:t>
            </w:r>
          </w:p>
          <w:p w14:paraId="1EFED451" w14:textId="77777777" w:rsidR="00512E1C" w:rsidRPr="00A522C6" w:rsidRDefault="00451815" w:rsidP="00512E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- Migliora</w:t>
            </w:r>
            <w:r w:rsidR="00512E1C" w:rsidRPr="00A522C6">
              <w:rPr>
                <w:rFonts w:ascii="Times New Roman" w:hAnsi="Times New Roman" w:cs="Times New Roman"/>
              </w:rPr>
              <w:t>re le</w:t>
            </w:r>
            <w:r w:rsidRPr="00A522C6">
              <w:rPr>
                <w:rFonts w:ascii="Times New Roman" w:hAnsi="Times New Roman" w:cs="Times New Roman"/>
              </w:rPr>
              <w:t xml:space="preserve"> metodologie di accoglienza/orientamento, </w:t>
            </w:r>
            <w:r w:rsidRPr="00A522C6">
              <w:rPr>
                <w:rFonts w:ascii="Times New Roman" w:hAnsi="Times New Roman" w:cs="Times New Roman"/>
              </w:rPr>
              <w:lastRenderedPageBreak/>
              <w:t>didattiche e/o di gestione amministrativa</w:t>
            </w:r>
            <w:r w:rsidR="00512E1C" w:rsidRPr="00A522C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44CE4FD" w14:textId="77777777" w:rsidR="00512E1C" w:rsidRPr="00A522C6" w:rsidRDefault="00512E1C" w:rsidP="00512E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 xml:space="preserve">- </w:t>
            </w:r>
            <w:r w:rsidRPr="00A522C6">
              <w:rPr>
                <w:rFonts w:ascii="Times New Roman" w:eastAsia="Calibri" w:hAnsi="Times New Roman" w:cs="Times New Roman"/>
              </w:rPr>
              <w:t>innova</w:t>
            </w:r>
            <w:r w:rsidRPr="00A522C6">
              <w:rPr>
                <w:rFonts w:ascii="Times New Roman" w:eastAsia="Calibri" w:hAnsi="Times New Roman" w:cs="Times New Roman"/>
              </w:rPr>
              <w:t>zione de</w:t>
            </w:r>
            <w:r w:rsidRPr="00A522C6">
              <w:rPr>
                <w:rFonts w:ascii="Times New Roman" w:eastAsia="Calibri" w:hAnsi="Times New Roman" w:cs="Times New Roman"/>
              </w:rPr>
              <w:t xml:space="preserve">gli scenari di apprendimento per rendere la scuola più adatta al mondo che cambia e garantire un’educazione “efficace e di qualità per tutti”; </w:t>
            </w:r>
          </w:p>
          <w:p w14:paraId="524B9FF2" w14:textId="77777777" w:rsidR="00512E1C" w:rsidRPr="00A522C6" w:rsidRDefault="00512E1C" w:rsidP="00512E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 xml:space="preserve">internazionalizzare l’educazione ampliando la conoscenza delle politiche e delle pratiche educative dei Paesi europei; </w:t>
            </w:r>
          </w:p>
          <w:p w14:paraId="57ECEAFA" w14:textId="77777777" w:rsidR="00512E1C" w:rsidRPr="00A522C6" w:rsidRDefault="00512E1C" w:rsidP="00512E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 xml:space="preserve">sviluppare una cittadinanza attiva, responsabile e democratica per migliorare l’inclusione sociale e formare cittadine e cittadini liberi e responsabili; </w:t>
            </w:r>
          </w:p>
          <w:p w14:paraId="012FDDF3" w14:textId="34B9F1AF" w:rsidR="00512E1C" w:rsidRPr="00A522C6" w:rsidRDefault="00512E1C" w:rsidP="00512E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>rendere il programma Erasmus Plus sempre più integrato nel Piano dell’Offerta Formativa de</w:t>
            </w:r>
            <w:r w:rsidRPr="00A522C6">
              <w:rPr>
                <w:rFonts w:ascii="Times New Roman" w:eastAsia="Calibri" w:hAnsi="Times New Roman" w:cs="Times New Roman"/>
              </w:rPr>
              <w:t>ll’</w:t>
            </w:r>
            <w:r w:rsidRPr="00A522C6">
              <w:rPr>
                <w:rFonts w:ascii="Times New Roman" w:eastAsia="Calibri" w:hAnsi="Times New Roman" w:cs="Times New Roman"/>
              </w:rPr>
              <w:t>Istitut</w:t>
            </w:r>
            <w:r w:rsidRPr="00A522C6">
              <w:rPr>
                <w:rFonts w:ascii="Times New Roman" w:eastAsia="Calibri" w:hAnsi="Times New Roman" w:cs="Times New Roman"/>
              </w:rPr>
              <w:t>o</w:t>
            </w:r>
            <w:r w:rsidRPr="00A522C6">
              <w:rPr>
                <w:rFonts w:ascii="Times New Roman" w:eastAsia="Calibri" w:hAnsi="Times New Roman" w:cs="Times New Roman"/>
              </w:rPr>
              <w:t xml:space="preserve"> Scolastic</w:t>
            </w:r>
            <w:r w:rsidRPr="00A522C6">
              <w:rPr>
                <w:rFonts w:ascii="Times New Roman" w:eastAsia="Calibri" w:hAnsi="Times New Roman" w:cs="Times New Roman"/>
              </w:rPr>
              <w:t>o</w:t>
            </w:r>
          </w:p>
          <w:p w14:paraId="2BC63AD1" w14:textId="77777777" w:rsidR="0061731B" w:rsidRPr="00A522C6" w:rsidRDefault="0061731B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0D523712" w14:textId="45D9150C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>amplia</w:t>
            </w:r>
            <w:r w:rsidR="0061731B" w:rsidRPr="00A522C6">
              <w:rPr>
                <w:rFonts w:ascii="Times New Roman" w:eastAsia="Calibri" w:hAnsi="Times New Roman" w:cs="Times New Roman"/>
              </w:rPr>
              <w:t>mento</w:t>
            </w:r>
            <w:r w:rsidRPr="00512E1C">
              <w:rPr>
                <w:rFonts w:ascii="Times New Roman" w:eastAsia="Calibri" w:hAnsi="Times New Roman" w:cs="Times New Roman"/>
              </w:rPr>
              <w:t xml:space="preserve"> </w:t>
            </w:r>
            <w:r w:rsidR="0061731B" w:rsidRPr="00A522C6">
              <w:rPr>
                <w:rFonts w:ascii="Times New Roman" w:eastAsia="Calibri" w:hAnsi="Times New Roman" w:cs="Times New Roman"/>
              </w:rPr>
              <w:t>del</w:t>
            </w:r>
            <w:r w:rsidRPr="00512E1C">
              <w:rPr>
                <w:rFonts w:ascii="Times New Roman" w:eastAsia="Calibri" w:hAnsi="Times New Roman" w:cs="Times New Roman"/>
              </w:rPr>
              <w:t>le competenze manageriali dello staff dirigenziale e amministrativo in quanto agente chiave per la promozione dell’innovazione</w:t>
            </w:r>
            <w:r w:rsidR="0061731B" w:rsidRPr="00A522C6">
              <w:rPr>
                <w:rFonts w:ascii="Times New Roman" w:eastAsia="Calibri" w:hAnsi="Times New Roman" w:cs="Times New Roman"/>
              </w:rPr>
              <w:t xml:space="preserve"> (solo per DS, F.S. e figure di staff)</w:t>
            </w:r>
            <w:r w:rsidRPr="00512E1C">
              <w:rPr>
                <w:rFonts w:ascii="Times New Roman" w:eastAsia="Calibri" w:hAnsi="Times New Roman" w:cs="Times New Roman"/>
              </w:rPr>
              <w:t>;</w:t>
            </w:r>
          </w:p>
          <w:p w14:paraId="6B647771" w14:textId="762D3916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>acquisi</w:t>
            </w:r>
            <w:r w:rsidR="0061731B" w:rsidRPr="00A522C6">
              <w:rPr>
                <w:rFonts w:ascii="Times New Roman" w:eastAsia="Calibri" w:hAnsi="Times New Roman" w:cs="Times New Roman"/>
              </w:rPr>
              <w:t xml:space="preserve">zione </w:t>
            </w:r>
            <w:r w:rsidRPr="00512E1C">
              <w:rPr>
                <w:rFonts w:ascii="Times New Roman" w:eastAsia="Calibri" w:hAnsi="Times New Roman" w:cs="Times New Roman"/>
              </w:rPr>
              <w:t>e consolida</w:t>
            </w:r>
            <w:r w:rsidR="0061731B" w:rsidRPr="00A522C6">
              <w:rPr>
                <w:rFonts w:ascii="Times New Roman" w:eastAsia="Calibri" w:hAnsi="Times New Roman" w:cs="Times New Roman"/>
              </w:rPr>
              <w:t>mento di</w:t>
            </w:r>
            <w:r w:rsidRPr="00512E1C">
              <w:rPr>
                <w:rFonts w:ascii="Times New Roman" w:eastAsia="Calibri" w:hAnsi="Times New Roman" w:cs="Times New Roman"/>
              </w:rPr>
              <w:t xml:space="preserve"> strategie e approcci didattici che valorizzano le relazioni interpersonali, l’empatia, la tolleranza, la diversità culturale e la co-costruzione di un clima di fiducia (“benefit </w:t>
            </w:r>
            <w:proofErr w:type="spellStart"/>
            <w:r w:rsidRPr="00512E1C">
              <w:rPr>
                <w:rFonts w:ascii="Times New Roman" w:eastAsia="Calibri" w:hAnsi="Times New Roman" w:cs="Times New Roman"/>
              </w:rPr>
              <w:t>mindset</w:t>
            </w:r>
            <w:proofErr w:type="spellEnd"/>
            <w:r w:rsidRPr="00512E1C">
              <w:rPr>
                <w:rFonts w:ascii="Times New Roman" w:eastAsia="Calibri" w:hAnsi="Times New Roman" w:cs="Times New Roman"/>
              </w:rPr>
              <w:t>”);</w:t>
            </w:r>
          </w:p>
          <w:p w14:paraId="282DAAFD" w14:textId="62D48EE7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>acquisi</w:t>
            </w:r>
            <w:r w:rsidR="0061731B" w:rsidRPr="00A522C6">
              <w:rPr>
                <w:rFonts w:ascii="Times New Roman" w:eastAsia="Calibri" w:hAnsi="Times New Roman" w:cs="Times New Roman"/>
              </w:rPr>
              <w:t>zione di</w:t>
            </w:r>
            <w:r w:rsidRPr="00512E1C">
              <w:rPr>
                <w:rFonts w:ascii="Times New Roman" w:eastAsia="Calibri" w:hAnsi="Times New Roman" w:cs="Times New Roman"/>
              </w:rPr>
              <w:t xml:space="preserve"> nuovi approcci pedagogico-didattici che pongano lo studente al centro del percorso formativo lavorando sulle competenze chiave di natura trasversale, sull’essenzialità dei saperi e sulla personalizzazione dei percorsi di apprendimento;</w:t>
            </w:r>
          </w:p>
          <w:p w14:paraId="190C406C" w14:textId="7228C26B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>migliora</w:t>
            </w:r>
            <w:r w:rsidR="0061731B" w:rsidRPr="00A522C6">
              <w:rPr>
                <w:rFonts w:ascii="Times New Roman" w:eastAsia="Calibri" w:hAnsi="Times New Roman" w:cs="Times New Roman"/>
              </w:rPr>
              <w:t>mento del</w:t>
            </w:r>
            <w:r w:rsidRPr="00512E1C">
              <w:rPr>
                <w:rFonts w:ascii="Times New Roman" w:eastAsia="Calibri" w:hAnsi="Times New Roman" w:cs="Times New Roman"/>
              </w:rPr>
              <w:t>l'integrazione del digitale nel curriculum e l’uso delle tecnologie come strumenti per insegnare e apprendere;</w:t>
            </w:r>
          </w:p>
          <w:p w14:paraId="682E3129" w14:textId="0E4CD465" w:rsidR="00512E1C" w:rsidRPr="00A522C6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>svilupp</w:t>
            </w:r>
            <w:r w:rsidR="0061731B" w:rsidRPr="00A522C6">
              <w:rPr>
                <w:rFonts w:ascii="Times New Roman" w:eastAsia="Calibri" w:hAnsi="Times New Roman" w:cs="Times New Roman"/>
              </w:rPr>
              <w:t>o di</w:t>
            </w:r>
            <w:r w:rsidRPr="00512E1C">
              <w:rPr>
                <w:rFonts w:ascii="Times New Roman" w:eastAsia="Calibri" w:hAnsi="Times New Roman" w:cs="Times New Roman"/>
              </w:rPr>
              <w:t xml:space="preserve"> una cooperazione transfrontaliera sostenibile; </w:t>
            </w:r>
          </w:p>
          <w:p w14:paraId="36F6106D" w14:textId="347CD96B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522C6">
              <w:rPr>
                <w:rFonts w:ascii="Times New Roman" w:eastAsia="Calibri" w:hAnsi="Times New Roman" w:cs="Times New Roman"/>
              </w:rPr>
              <w:t xml:space="preserve">presupposti </w:t>
            </w:r>
            <w:r w:rsidRPr="00512E1C">
              <w:rPr>
                <w:rFonts w:ascii="Times New Roman" w:eastAsia="Calibri" w:hAnsi="Times New Roman" w:cs="Times New Roman"/>
              </w:rPr>
              <w:t xml:space="preserve"> per</w:t>
            </w:r>
            <w:proofErr w:type="gramEnd"/>
            <w:r w:rsidRPr="00512E1C">
              <w:rPr>
                <w:rFonts w:ascii="Times New Roman" w:eastAsia="Calibri" w:hAnsi="Times New Roman" w:cs="Times New Roman"/>
              </w:rPr>
              <w:t xml:space="preserve"> la disseminazione di buone pratiche e il supporto alla progettazione europea.</w:t>
            </w:r>
          </w:p>
          <w:p w14:paraId="639B51A7" w14:textId="1D2166EC" w:rsidR="00512E1C" w:rsidRPr="00A522C6" w:rsidRDefault="0061731B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>S</w:t>
            </w:r>
            <w:r w:rsidR="00512E1C" w:rsidRPr="00512E1C">
              <w:rPr>
                <w:rFonts w:ascii="Times New Roman" w:eastAsia="Calibri" w:hAnsi="Times New Roman" w:cs="Times New Roman"/>
              </w:rPr>
              <w:t>vilupp</w:t>
            </w:r>
            <w:r w:rsidRPr="00A522C6">
              <w:rPr>
                <w:rFonts w:ascii="Times New Roman" w:eastAsia="Calibri" w:hAnsi="Times New Roman" w:cs="Times New Roman"/>
              </w:rPr>
              <w:t>o di</w:t>
            </w:r>
            <w:r w:rsidR="00512E1C" w:rsidRPr="00512E1C">
              <w:rPr>
                <w:rFonts w:ascii="Times New Roman" w:eastAsia="Calibri" w:hAnsi="Times New Roman" w:cs="Times New Roman"/>
              </w:rPr>
              <w:t xml:space="preserve"> nuovi partenariati sul territorio regionale;</w:t>
            </w:r>
          </w:p>
          <w:p w14:paraId="49D09332" w14:textId="47DFD0A5" w:rsidR="00512E1C" w:rsidRPr="00A522C6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 xml:space="preserve"> </w:t>
            </w:r>
            <w:r w:rsidR="0061731B" w:rsidRPr="00A522C6">
              <w:rPr>
                <w:rFonts w:ascii="Times New Roman" w:eastAsia="Calibri" w:hAnsi="Times New Roman" w:cs="Times New Roman"/>
              </w:rPr>
              <w:t xml:space="preserve">spunti per la </w:t>
            </w:r>
            <w:r w:rsidRPr="00512E1C">
              <w:rPr>
                <w:rFonts w:ascii="Times New Roman" w:eastAsia="Calibri" w:hAnsi="Times New Roman" w:cs="Times New Roman"/>
              </w:rPr>
              <w:t xml:space="preserve">sensibilizzazione gli stakeholders (dirigenti tecnici e scolastici, docenti, genitori, associazioni, amministratori locali, ecc.) su nuove modalità organizzative degli spazi di apprendimento e disseminazione di buone pratiche; </w:t>
            </w:r>
          </w:p>
          <w:p w14:paraId="0BD53D09" w14:textId="0E932989" w:rsidR="00512E1C" w:rsidRPr="00A522C6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 xml:space="preserve">circolarità delle competenze e dei risultati del progetto per influenzare prassi innovative  </w:t>
            </w:r>
          </w:p>
          <w:p w14:paraId="717DAC8A" w14:textId="431E1E9F" w:rsidR="00512E1C" w:rsidRPr="00A522C6" w:rsidRDefault="0061731B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A522C6">
              <w:rPr>
                <w:rFonts w:ascii="Times New Roman" w:eastAsia="Calibri" w:hAnsi="Times New Roman" w:cs="Times New Roman"/>
              </w:rPr>
              <w:t xml:space="preserve">spunti per la creazione </w:t>
            </w:r>
            <w:proofErr w:type="gramStart"/>
            <w:r w:rsidRPr="00A522C6">
              <w:rPr>
                <w:rFonts w:ascii="Times New Roman" w:eastAsia="Calibri" w:hAnsi="Times New Roman" w:cs="Times New Roman"/>
              </w:rPr>
              <w:t>di</w:t>
            </w:r>
            <w:r w:rsidR="00512E1C" w:rsidRPr="00512E1C">
              <w:rPr>
                <w:rFonts w:ascii="Times New Roman" w:eastAsia="Calibri" w:hAnsi="Times New Roman" w:cs="Times New Roman"/>
              </w:rPr>
              <w:t xml:space="preserve">  una</w:t>
            </w:r>
            <w:proofErr w:type="gramEnd"/>
            <w:r w:rsidR="00512E1C" w:rsidRPr="00512E1C">
              <w:rPr>
                <w:rFonts w:ascii="Times New Roman" w:eastAsia="Calibri" w:hAnsi="Times New Roman" w:cs="Times New Roman"/>
              </w:rPr>
              <w:t xml:space="preserve"> rete di relazioni professionali a sostegno della realizzazione degli obiettivi del programma Erasmus re</w:t>
            </w:r>
            <w:r w:rsidR="00512E1C" w:rsidRPr="00A522C6">
              <w:rPr>
                <w:rFonts w:ascii="Times New Roman" w:eastAsia="Calibri" w:hAnsi="Times New Roman" w:cs="Times New Roman"/>
              </w:rPr>
              <w:t>ndendole</w:t>
            </w:r>
            <w:r w:rsidR="00512E1C" w:rsidRPr="00512E1C">
              <w:rPr>
                <w:rFonts w:ascii="Times New Roman" w:eastAsia="Calibri" w:hAnsi="Times New Roman" w:cs="Times New Roman"/>
              </w:rPr>
              <w:t xml:space="preserve"> trasferibili e sostenibili attraverso: condivisione di materiali e risultati su piattaforme digitali, fruibili nel tempo; coinvolgimento dei beneficiari in qualità di “esperti” in eventi formativi (es. seminari </w:t>
            </w:r>
            <w:proofErr w:type="spellStart"/>
            <w:r w:rsidR="00512E1C" w:rsidRPr="00512E1C">
              <w:rPr>
                <w:rFonts w:ascii="Times New Roman" w:eastAsia="Calibri" w:hAnsi="Times New Roman" w:cs="Times New Roman"/>
              </w:rPr>
              <w:t>eTwinning</w:t>
            </w:r>
            <w:proofErr w:type="spellEnd"/>
            <w:r w:rsidR="00512E1C" w:rsidRPr="00512E1C">
              <w:rPr>
                <w:rFonts w:ascii="Times New Roman" w:eastAsia="Calibri" w:hAnsi="Times New Roman" w:cs="Times New Roman"/>
              </w:rPr>
              <w:t xml:space="preserve">, incontri Erasmus+, reti territoriali, ecc.); </w:t>
            </w:r>
          </w:p>
          <w:p w14:paraId="2E649078" w14:textId="46937EF0" w:rsidR="00512E1C" w:rsidRPr="00A522C6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 xml:space="preserve">formazione </w:t>
            </w:r>
            <w:r w:rsidR="0061731B" w:rsidRPr="00A522C6">
              <w:rPr>
                <w:rFonts w:ascii="Times New Roman" w:eastAsia="Calibri" w:hAnsi="Times New Roman" w:cs="Times New Roman"/>
              </w:rPr>
              <w:t>personale</w:t>
            </w:r>
            <w:r w:rsidRPr="00512E1C">
              <w:rPr>
                <w:rFonts w:ascii="Times New Roman" w:eastAsia="Calibri" w:hAnsi="Times New Roman" w:cs="Times New Roman"/>
              </w:rPr>
              <w:t xml:space="preserve"> attraverso momenti formativi all’interno degli Istituti e la partecipazione ad altri progetti europei;</w:t>
            </w:r>
          </w:p>
          <w:p w14:paraId="0686ED79" w14:textId="244B089F" w:rsidR="00512E1C" w:rsidRPr="00512E1C" w:rsidRDefault="00512E1C" w:rsidP="00512E1C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512E1C">
              <w:rPr>
                <w:rFonts w:ascii="Times New Roman" w:eastAsia="Calibri" w:hAnsi="Times New Roman" w:cs="Times New Roman"/>
              </w:rPr>
              <w:t xml:space="preserve"> </w:t>
            </w:r>
            <w:r w:rsidR="0061731B" w:rsidRPr="00A522C6">
              <w:rPr>
                <w:rFonts w:ascii="Times New Roman" w:eastAsia="Calibri" w:hAnsi="Times New Roman" w:cs="Times New Roman"/>
              </w:rPr>
              <w:t>possibilità di sviluppo di a</w:t>
            </w:r>
            <w:r w:rsidRPr="00512E1C">
              <w:rPr>
                <w:rFonts w:ascii="Times New Roman" w:eastAsia="Calibri" w:hAnsi="Times New Roman" w:cs="Times New Roman"/>
              </w:rPr>
              <w:t xml:space="preserve">utoformazione grazie alle opportunità offerte dalle piattaforme europee e ad esperienze di job </w:t>
            </w:r>
          </w:p>
          <w:p w14:paraId="5814B97E" w14:textId="78D37D8A" w:rsidR="0061731B" w:rsidRPr="0061731B" w:rsidRDefault="0061731B" w:rsidP="0061731B">
            <w:pPr>
              <w:spacing w:before="10"/>
              <w:jc w:val="both"/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</w:pP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progetta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zione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di</w:t>
            </w:r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attività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legate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all’attuazione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del PTOF e PNRR con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progetti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didattici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e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sperimentazioni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ispirate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al Sistema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scolastico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osservato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in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merito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a: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gram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BES, 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PCTO</w:t>
            </w:r>
            <w:proofErr w:type="gram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, 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Digitalizzazione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, 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pratiche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innovative</w:t>
            </w:r>
          </w:p>
          <w:p w14:paraId="6BCFFA88" w14:textId="35B62332" w:rsidR="00451815" w:rsidRPr="00A522C6" w:rsidRDefault="0061731B" w:rsidP="0061731B">
            <w:pPr>
              <w:numPr>
                <w:ilvl w:val="0"/>
                <w:numId w:val="5"/>
              </w:numPr>
              <w:spacing w:before="10"/>
              <w:ind w:left="22"/>
              <w:jc w:val="both"/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contrasto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alla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dispersione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scolastica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-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didattica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orientativa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-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valutazione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didattica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- </w:t>
            </w:r>
            <w:proofErr w:type="spellStart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>valutazione</w:t>
            </w:r>
            <w:proofErr w:type="spellEnd"/>
            <w:r w:rsidRPr="0061731B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 di </w:t>
            </w:r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/>
              </w:rPr>
              <w:t xml:space="preserve">systema - </w:t>
            </w:r>
            <w:proofErr w:type="spellStart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>misurazione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 xml:space="preserve"> </w:t>
            </w:r>
            <w:proofErr w:type="spellStart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>della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 xml:space="preserve"> </w:t>
            </w:r>
            <w:proofErr w:type="spellStart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>qualità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 xml:space="preserve"> del </w:t>
            </w:r>
            <w:proofErr w:type="spellStart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>sistema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 xml:space="preserve"> </w:t>
            </w:r>
            <w:proofErr w:type="spellStart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>scolastico</w:t>
            </w:r>
            <w:proofErr w:type="spellEnd"/>
            <w:r w:rsidRPr="00A522C6">
              <w:rPr>
                <w:rFonts w:ascii="Times New Roman" w:eastAsiaTheme="minorHAnsi" w:hAnsi="Times New Roman" w:cs="Times New Roman"/>
                <w:color w:val="1A1823"/>
                <w:w w:val="105"/>
                <w:lang w:val="en-US" w:eastAsia="en-US"/>
              </w:rPr>
              <w:t xml:space="preserve">  </w:t>
            </w:r>
          </w:p>
          <w:p w14:paraId="50D739ED" w14:textId="77777777" w:rsidR="0061731B" w:rsidRPr="00A522C6" w:rsidRDefault="0061731B" w:rsidP="0061731B">
            <w:pPr>
              <w:pStyle w:val="Corpotesto"/>
              <w:widowControl w:val="0"/>
              <w:autoSpaceDE w:val="0"/>
              <w:autoSpaceDN w:val="0"/>
              <w:ind w:right="178"/>
              <w:jc w:val="both"/>
              <w:rPr>
                <w:rFonts w:ascii="Times New Roman" w:hAnsi="Times New Roman" w:cs="Times New Roman"/>
              </w:rPr>
            </w:pPr>
          </w:p>
          <w:p w14:paraId="337D612A" w14:textId="63995ED9" w:rsidR="0061731B" w:rsidRPr="00A522C6" w:rsidRDefault="00A522C6" w:rsidP="00A522C6">
            <w:pPr>
              <w:pStyle w:val="Corpotesto"/>
              <w:ind w:left="0" w:right="178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A522C6">
              <w:rPr>
                <w:rFonts w:ascii="Times New Roman" w:hAnsi="Times New Roman" w:cs="Times New Roman"/>
                <w:lang w:eastAsia="it-IT"/>
              </w:rPr>
              <w:t xml:space="preserve">possibilità di attuare </w:t>
            </w:r>
            <w:r w:rsidR="0061731B" w:rsidRPr="00A522C6">
              <w:rPr>
                <w:rFonts w:ascii="Times New Roman" w:hAnsi="Times New Roman" w:cs="Times New Roman"/>
                <w:lang w:eastAsia="it-IT"/>
              </w:rPr>
              <w:t xml:space="preserve">obiettivi operativi specifici in </w:t>
            </w:r>
            <w:proofErr w:type="gramStart"/>
            <w:r w:rsidR="0061731B" w:rsidRPr="00A522C6">
              <w:rPr>
                <w:rFonts w:ascii="Times New Roman" w:hAnsi="Times New Roman" w:cs="Times New Roman"/>
                <w:lang w:eastAsia="it-IT"/>
              </w:rPr>
              <w:t>relazione  a</w:t>
            </w:r>
            <w:proofErr w:type="gramEnd"/>
            <w:r w:rsidR="0061731B" w:rsidRPr="00A522C6">
              <w:rPr>
                <w:rFonts w:ascii="Times New Roman" w:hAnsi="Times New Roman" w:cs="Times New Roman"/>
                <w:lang w:eastAsia="it-IT"/>
              </w:rPr>
              <w:t xml:space="preserve"> PTOF, PNRR, PDM, PCTO, organizzazione scolastica e amministrazione</w:t>
            </w:r>
          </w:p>
          <w:p w14:paraId="479CFE30" w14:textId="77777777" w:rsidR="00A522C6" w:rsidRPr="00A522C6" w:rsidRDefault="00A522C6" w:rsidP="00A522C6">
            <w:pPr>
              <w:pStyle w:val="Corpotesto"/>
              <w:widowControl w:val="0"/>
              <w:autoSpaceDE w:val="0"/>
              <w:autoSpaceDN w:val="0"/>
              <w:ind w:left="0" w:right="178"/>
              <w:jc w:val="both"/>
              <w:rPr>
                <w:rFonts w:ascii="Times New Roman" w:hAnsi="Times New Roman" w:cs="Times New Roman"/>
              </w:rPr>
            </w:pPr>
          </w:p>
          <w:p w14:paraId="6C056192" w14:textId="0DD88CC4" w:rsidR="0061731B" w:rsidRPr="00A522C6" w:rsidRDefault="0061731B" w:rsidP="00A522C6">
            <w:pPr>
              <w:pStyle w:val="Corpotesto"/>
              <w:ind w:left="0" w:right="178"/>
              <w:jc w:val="both"/>
              <w:rPr>
                <w:rFonts w:ascii="Times New Roman" w:hAnsi="Times New Roman" w:cs="Times New Roman"/>
                <w:lang w:eastAsia="it-IT"/>
              </w:rPr>
            </w:pPr>
            <w:r w:rsidRPr="00A522C6">
              <w:rPr>
                <w:rFonts w:ascii="Times New Roman" w:hAnsi="Times New Roman" w:cs="Times New Roman"/>
                <w:lang w:eastAsia="it-IT"/>
              </w:rPr>
              <w:t>Innovatività delle azioni strategiche messe in atto per la realizzazione degli obiettivi</w:t>
            </w:r>
          </w:p>
          <w:p w14:paraId="24CB1244" w14:textId="49352258" w:rsidR="00451815" w:rsidRPr="00A522C6" w:rsidRDefault="0061731B" w:rsidP="00A522C6">
            <w:pPr>
              <w:pStyle w:val="Corpotesto"/>
              <w:widowControl w:val="0"/>
              <w:autoSpaceDE w:val="0"/>
              <w:autoSpaceDN w:val="0"/>
              <w:ind w:left="0" w:right="178"/>
              <w:jc w:val="both"/>
              <w:rPr>
                <w:rFonts w:ascii="Times New Roman" w:hAnsi="Times New Roman" w:cs="Times New Roman"/>
              </w:rPr>
            </w:pPr>
            <w:r w:rsidRPr="00A522C6">
              <w:rPr>
                <w:rFonts w:ascii="Times New Roman" w:hAnsi="Times New Roman" w:cs="Times New Roman"/>
              </w:rPr>
              <w:t>Miglioramento delle metodologie di accoglienza, di certificazione delle competenze, della valutazione, orientamento, didattiche, e/o di gestione amministrativa</w:t>
            </w:r>
          </w:p>
        </w:tc>
        <w:tc>
          <w:tcPr>
            <w:tcW w:w="1134" w:type="dxa"/>
          </w:tcPr>
          <w:p w14:paraId="597276BB" w14:textId="32DEEEF0" w:rsidR="00451815" w:rsidRPr="00451815" w:rsidRDefault="00451815" w:rsidP="00451815">
            <w:pPr>
              <w:pStyle w:val="Corpotesto"/>
              <w:widowControl w:val="0"/>
              <w:autoSpaceDE w:val="0"/>
              <w:autoSpaceDN w:val="0"/>
              <w:ind w:right="178"/>
              <w:jc w:val="both"/>
            </w:pPr>
          </w:p>
        </w:tc>
      </w:tr>
    </w:tbl>
    <w:p w14:paraId="09B5AD00" w14:textId="77777777" w:rsidR="007A4896" w:rsidRDefault="007A4896" w:rsidP="009624AA">
      <w:pPr>
        <w:pStyle w:val="Corpotesto"/>
        <w:ind w:right="178"/>
        <w:jc w:val="both"/>
      </w:pPr>
    </w:p>
    <w:p w14:paraId="19BA9B50" w14:textId="77777777" w:rsidR="007A4896" w:rsidRPr="007A4896" w:rsidRDefault="007A4896" w:rsidP="009624AA">
      <w:pPr>
        <w:pStyle w:val="Corpotesto"/>
        <w:ind w:right="110"/>
        <w:jc w:val="both"/>
        <w:rPr>
          <w:b/>
        </w:rPr>
      </w:pPr>
      <w:r w:rsidRPr="007A4896">
        <w:rPr>
          <w:b/>
        </w:rPr>
        <w:t>PARTECIPANTI</w:t>
      </w:r>
    </w:p>
    <w:p w14:paraId="26E51C63" w14:textId="77777777" w:rsidR="007A4896" w:rsidRDefault="007A4896" w:rsidP="009624AA">
      <w:pPr>
        <w:pStyle w:val="Corpotesto"/>
        <w:ind w:right="110"/>
        <w:jc w:val="both"/>
      </w:pPr>
      <w:r>
        <w:t>Il</w:t>
      </w:r>
      <w:r w:rsidR="006C470B">
        <w:t xml:space="preserve"> numero dei partecipanti: </w:t>
      </w:r>
      <w:r>
        <w:t>n…</w:t>
      </w:r>
      <w:r w:rsidR="006C470B">
        <w:t xml:space="preserve">docenti, </w:t>
      </w:r>
    </w:p>
    <w:p w14:paraId="3E7ED104" w14:textId="77777777" w:rsidR="00C950E0" w:rsidRDefault="007A4896" w:rsidP="009624AA">
      <w:pPr>
        <w:pStyle w:val="Corpotesto"/>
        <w:ind w:right="110"/>
        <w:jc w:val="both"/>
      </w:pPr>
      <w:r>
        <w:t>(esempio)</w:t>
      </w:r>
      <w:r w:rsidR="006C470B">
        <w:t xml:space="preserve"> </w:t>
      </w:r>
      <w:r w:rsidR="006C470B" w:rsidRPr="007A4896">
        <w:rPr>
          <w:highlight w:val="yellow"/>
        </w:rPr>
        <w:t>hanno effettuato le attività di job-</w:t>
      </w:r>
      <w:proofErr w:type="spellStart"/>
      <w:r w:rsidR="006C470B" w:rsidRPr="007A4896">
        <w:rPr>
          <w:highlight w:val="yellow"/>
        </w:rPr>
        <w:t>shadowing</w:t>
      </w:r>
      <w:proofErr w:type="spellEnd"/>
      <w:r w:rsidR="006C470B" w:rsidRPr="007A4896">
        <w:rPr>
          <w:highlight w:val="yellow"/>
        </w:rPr>
        <w:t>; tutti provengono dai</w:t>
      </w:r>
      <w:r w:rsidR="006C470B" w:rsidRPr="007A4896">
        <w:rPr>
          <w:spacing w:val="1"/>
          <w:highlight w:val="yellow"/>
        </w:rPr>
        <w:t xml:space="preserve"> </w:t>
      </w:r>
      <w:r w:rsidR="006C470B" w:rsidRPr="007A4896">
        <w:rPr>
          <w:highlight w:val="yellow"/>
        </w:rPr>
        <w:t>diversi gradi di scuola e da</w:t>
      </w:r>
      <w:r w:rsidR="006C470B" w:rsidRPr="007A4896">
        <w:rPr>
          <w:spacing w:val="1"/>
          <w:highlight w:val="yellow"/>
        </w:rPr>
        <w:t xml:space="preserve"> </w:t>
      </w:r>
      <w:r w:rsidR="006C470B" w:rsidRPr="007A4896">
        <w:rPr>
          <w:highlight w:val="yellow"/>
        </w:rPr>
        <w:t>team o gruppi classe differenti, docenti di sostegno e curricoli, con</w:t>
      </w:r>
      <w:r w:rsidR="006C470B" w:rsidRPr="007A4896">
        <w:rPr>
          <w:spacing w:val="-50"/>
          <w:highlight w:val="yellow"/>
        </w:rPr>
        <w:t xml:space="preserve"> </w:t>
      </w:r>
      <w:r w:rsidR="006C470B" w:rsidRPr="007A4896">
        <w:rPr>
          <w:highlight w:val="yellow"/>
        </w:rPr>
        <w:t>competenze tecnologiche-informatiche in media di livello intermedio. Anche per il personale</w:t>
      </w:r>
      <w:r w:rsidR="006C470B" w:rsidRPr="007A4896">
        <w:rPr>
          <w:spacing w:val="1"/>
          <w:highlight w:val="yellow"/>
        </w:rPr>
        <w:t xml:space="preserve"> </w:t>
      </w:r>
      <w:r w:rsidR="006C470B" w:rsidRPr="007A4896">
        <w:rPr>
          <w:highlight w:val="yellow"/>
        </w:rPr>
        <w:t>amministrativo si è registrata maggiore partecipazione del previsto: 4 persone con incarichi</w:t>
      </w:r>
      <w:r w:rsidR="006C470B" w:rsidRPr="007A4896">
        <w:rPr>
          <w:spacing w:val="1"/>
          <w:highlight w:val="yellow"/>
        </w:rPr>
        <w:t xml:space="preserve"> </w:t>
      </w:r>
      <w:r w:rsidR="006C470B" w:rsidRPr="007A4896">
        <w:rPr>
          <w:highlight w:val="yellow"/>
        </w:rPr>
        <w:t>specifici connessi al coordinamento e diffusione della comunicazione (il Dirigente, il Direttore</w:t>
      </w:r>
      <w:r w:rsidR="006C470B" w:rsidRPr="007A4896">
        <w:rPr>
          <w:spacing w:val="1"/>
          <w:highlight w:val="yellow"/>
        </w:rPr>
        <w:t xml:space="preserve"> </w:t>
      </w:r>
      <w:r w:rsidR="006C470B" w:rsidRPr="007A4896">
        <w:rPr>
          <w:highlight w:val="yellow"/>
        </w:rPr>
        <w:t>dei</w:t>
      </w:r>
      <w:r w:rsidR="006C470B" w:rsidRPr="007A4896">
        <w:rPr>
          <w:spacing w:val="-2"/>
          <w:highlight w:val="yellow"/>
        </w:rPr>
        <w:t xml:space="preserve"> </w:t>
      </w:r>
      <w:r w:rsidR="006C470B" w:rsidRPr="007A4896">
        <w:rPr>
          <w:highlight w:val="yellow"/>
        </w:rPr>
        <w:t>servizi, il primo</w:t>
      </w:r>
      <w:r w:rsidR="006C470B" w:rsidRPr="007A4896">
        <w:rPr>
          <w:spacing w:val="-1"/>
          <w:highlight w:val="yellow"/>
        </w:rPr>
        <w:t xml:space="preserve"> </w:t>
      </w:r>
      <w:r w:rsidR="006C470B" w:rsidRPr="007A4896">
        <w:rPr>
          <w:highlight w:val="yellow"/>
        </w:rPr>
        <w:t>collaboratore del Dirigente, un applicato di</w:t>
      </w:r>
      <w:r w:rsidR="006C470B" w:rsidRPr="007A4896">
        <w:rPr>
          <w:spacing w:val="-1"/>
          <w:highlight w:val="yellow"/>
        </w:rPr>
        <w:t xml:space="preserve"> </w:t>
      </w:r>
      <w:r w:rsidR="006C470B" w:rsidRPr="007A4896">
        <w:rPr>
          <w:highlight w:val="yellow"/>
        </w:rPr>
        <w:t>segreteria).</w:t>
      </w:r>
    </w:p>
    <w:p w14:paraId="22255222" w14:textId="77777777" w:rsidR="007A4896" w:rsidRPr="007A4896" w:rsidRDefault="007A4896" w:rsidP="009624AA">
      <w:pPr>
        <w:pStyle w:val="Corpotesto"/>
        <w:spacing w:before="3"/>
        <w:ind w:right="114"/>
        <w:jc w:val="both"/>
        <w:rPr>
          <w:b/>
        </w:rPr>
      </w:pPr>
      <w:r w:rsidRPr="007A4896">
        <w:rPr>
          <w:b/>
        </w:rPr>
        <w:t>ATTIVITA’</w:t>
      </w:r>
    </w:p>
    <w:p w14:paraId="0CCCA75D" w14:textId="77777777" w:rsidR="007A4896" w:rsidRPr="007A4896" w:rsidRDefault="006C470B" w:rsidP="009624AA">
      <w:pPr>
        <w:pStyle w:val="Corpotesto"/>
        <w:spacing w:before="3"/>
        <w:ind w:right="114"/>
        <w:jc w:val="both"/>
        <w:rPr>
          <w:color w:val="FF0000"/>
        </w:rPr>
      </w:pPr>
      <w:r>
        <w:t>Le attività si sono svolte in</w:t>
      </w:r>
      <w:proofErr w:type="gramStart"/>
      <w:r>
        <w:t xml:space="preserve"> </w:t>
      </w:r>
      <w:r w:rsidR="007A4896">
        <w:rPr>
          <w:color w:val="FF0000"/>
        </w:rPr>
        <w:t>….</w:t>
      </w:r>
      <w:proofErr w:type="gramEnd"/>
      <w:r w:rsidR="007A4896">
        <w:rPr>
          <w:color w:val="FF0000"/>
        </w:rPr>
        <w:t>.</w:t>
      </w:r>
      <w:r w:rsidRPr="007A4896">
        <w:rPr>
          <w:color w:val="FF0000"/>
        </w:rPr>
        <w:t xml:space="preserve"> fasi. </w:t>
      </w:r>
    </w:p>
    <w:p w14:paraId="223D596D" w14:textId="77777777" w:rsidR="00C950E0" w:rsidRDefault="006C470B" w:rsidP="009624AA">
      <w:pPr>
        <w:pStyle w:val="Corpotesto"/>
        <w:spacing w:before="3"/>
        <w:ind w:right="114"/>
        <w:jc w:val="both"/>
      </w:pPr>
      <w:r w:rsidRPr="007A4896">
        <w:rPr>
          <w:b/>
        </w:rPr>
        <w:t>Fase preparatoria</w:t>
      </w:r>
      <w:r>
        <w:t>: i partecipanti hanno preso atto degli</w:t>
      </w:r>
      <w:r>
        <w:rPr>
          <w:spacing w:val="1"/>
        </w:rPr>
        <w:t xml:space="preserve"> </w:t>
      </w:r>
      <w:r>
        <w:t>intenti, finalità, obiettivi e procedure del progetto firmando accordo di mobilità e impegno per</w:t>
      </w:r>
      <w:r>
        <w:rPr>
          <w:spacing w:val="-50"/>
        </w:rPr>
        <w:t xml:space="preserve"> </w:t>
      </w:r>
      <w:r>
        <w:t>la qualità; hanno partecipato a gruppi di studio e percorsi personali di arricchimento e</w:t>
      </w:r>
      <w:r>
        <w:rPr>
          <w:spacing w:val="1"/>
        </w:rPr>
        <w:t xml:space="preserve"> </w:t>
      </w:r>
      <w:r>
        <w:t>approfondimento delle conoscenze informatiche, di lingua inglese, della cultura del paese</w:t>
      </w:r>
      <w:r>
        <w:rPr>
          <w:spacing w:val="1"/>
        </w:rPr>
        <w:t xml:space="preserve"> </w:t>
      </w:r>
      <w:r>
        <w:t>ospitante.</w:t>
      </w:r>
    </w:p>
    <w:p w14:paraId="269C7EBE" w14:textId="77777777" w:rsidR="00C950E0" w:rsidRDefault="006C470B" w:rsidP="009624AA">
      <w:pPr>
        <w:pStyle w:val="Corpotesto"/>
        <w:ind w:right="155"/>
        <w:jc w:val="both"/>
      </w:pPr>
      <w:r w:rsidRPr="007A4896">
        <w:rPr>
          <w:b/>
          <w:color w:val="FF0000"/>
        </w:rPr>
        <w:t xml:space="preserve">Attività di job </w:t>
      </w:r>
      <w:proofErr w:type="spellStart"/>
      <w:r w:rsidRPr="007A4896">
        <w:rPr>
          <w:b/>
          <w:color w:val="FF0000"/>
        </w:rPr>
        <w:t>shadowing</w:t>
      </w:r>
      <w:proofErr w:type="spellEnd"/>
      <w:r>
        <w:t>: si sono svolte nei mesi di ottobre, novembre e aprile attraverso</w:t>
      </w:r>
      <w:r>
        <w:rPr>
          <w:spacing w:val="1"/>
        </w:rPr>
        <w:t xml:space="preserve"> </w:t>
      </w:r>
      <w:r>
        <w:t>incontri pomeridiani di formazione con i docenti partner per l'apprendimento delle</w:t>
      </w:r>
      <w:r>
        <w:rPr>
          <w:spacing w:val="1"/>
        </w:rPr>
        <w:t xml:space="preserve"> </w:t>
      </w:r>
      <w:r>
        <w:t xml:space="preserve">conoscenze basilari su tecnologie e strumenti del Web 2.0, per creare e gestire </w:t>
      </w:r>
      <w:proofErr w:type="gramStart"/>
      <w:r>
        <w:t>nuovi strategie</w:t>
      </w:r>
      <w:r>
        <w:rPr>
          <w:spacing w:val="-50"/>
        </w:rPr>
        <w:t xml:space="preserve"> </w:t>
      </w:r>
      <w:r>
        <w:t>didattiche</w:t>
      </w:r>
      <w:proofErr w:type="gramEnd"/>
      <w:r>
        <w:t xml:space="preserve"> e di comunicazione; attività in classe con docenti e studenti partner per la</w:t>
      </w:r>
      <w:r>
        <w:rPr>
          <w:spacing w:val="1"/>
        </w:rPr>
        <w:t xml:space="preserve"> </w:t>
      </w:r>
      <w:r>
        <w:t xml:space="preserve">realizzazione di lezioni interattive e produzione di learning </w:t>
      </w:r>
      <w:proofErr w:type="spellStart"/>
      <w:r>
        <w:t>object</w:t>
      </w:r>
      <w:proofErr w:type="spellEnd"/>
      <w:r>
        <w:t>. Durante queste attività i</w:t>
      </w:r>
      <w:r>
        <w:rPr>
          <w:spacing w:val="1"/>
        </w:rPr>
        <w:t xml:space="preserve"> </w:t>
      </w:r>
      <w:r>
        <w:t>partecipanti hanno avuto modo di conoscere la struttura organizzativa, didattica e</w:t>
      </w:r>
      <w:r>
        <w:rPr>
          <w:spacing w:val="1"/>
        </w:rPr>
        <w:t xml:space="preserve"> </w:t>
      </w:r>
      <w:r>
        <w:t>metodologica di tutto l'istituto, facendo esperienza anche di buone pratiche non strettamente</w:t>
      </w:r>
      <w:r>
        <w:rPr>
          <w:spacing w:val="-50"/>
        </w:rPr>
        <w:t xml:space="preserve"> </w:t>
      </w:r>
      <w:r>
        <w:t>legate</w:t>
      </w:r>
      <w:r>
        <w:rPr>
          <w:spacing w:val="-2"/>
        </w:rPr>
        <w:t xml:space="preserve"> </w:t>
      </w:r>
      <w:r>
        <w:t>all'uso delle</w:t>
      </w:r>
      <w:r>
        <w:rPr>
          <w:spacing w:val="-1"/>
        </w:rPr>
        <w:t xml:space="preserve"> </w:t>
      </w:r>
      <w:r>
        <w:t>tecnologie.</w:t>
      </w:r>
    </w:p>
    <w:p w14:paraId="5CB71830" w14:textId="77777777" w:rsidR="00C950E0" w:rsidRDefault="006C470B" w:rsidP="009624AA">
      <w:pPr>
        <w:pStyle w:val="Corpotesto"/>
        <w:ind w:right="159"/>
        <w:jc w:val="both"/>
      </w:pPr>
      <w:r w:rsidRPr="007A4896">
        <w:rPr>
          <w:b/>
        </w:rPr>
        <w:t>Attività successive</w:t>
      </w:r>
      <w:r>
        <w:t>: i docenti hanno progettato e attivato percorsi didattici con i colleghi e gli</w:t>
      </w:r>
      <w:r>
        <w:rPr>
          <w:spacing w:val="1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sull'insegnamento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tecnologie;</w:t>
      </w:r>
      <w:r>
        <w:rPr>
          <w:spacing w:val="-3"/>
        </w:rPr>
        <w:t xml:space="preserve"> </w:t>
      </w:r>
      <w:r>
        <w:t>percorsi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tutoring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colleghi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gruppo</w:t>
      </w:r>
      <w:r>
        <w:rPr>
          <w:spacing w:val="-4"/>
        </w:rPr>
        <w:t xml:space="preserve"> </w:t>
      </w:r>
      <w:r>
        <w:t>classe</w:t>
      </w:r>
      <w:r>
        <w:rPr>
          <w:spacing w:val="-49"/>
        </w:rPr>
        <w:t xml:space="preserve"> </w:t>
      </w:r>
      <w:r>
        <w:t>e/o dipartimento. Alcuni docenti hanno messo in pratica anche le altre pratiche</w:t>
      </w:r>
      <w:r>
        <w:rPr>
          <w:spacing w:val="1"/>
        </w:rPr>
        <w:t xml:space="preserve"> </w:t>
      </w:r>
      <w:r>
        <w:t>metodologiche</w:t>
      </w:r>
      <w:r>
        <w:rPr>
          <w:spacing w:val="-1"/>
        </w:rPr>
        <w:t xml:space="preserve"> </w:t>
      </w:r>
      <w:r>
        <w:t>apprese durante le mobilità come</w:t>
      </w:r>
      <w:r>
        <w:rPr>
          <w:spacing w:val="-1"/>
        </w:rPr>
        <w:t xml:space="preserve"> </w:t>
      </w:r>
      <w:r>
        <w:t xml:space="preserve">il Project </w:t>
      </w:r>
      <w:proofErr w:type="spellStart"/>
      <w:r>
        <w:t>based</w:t>
      </w:r>
      <w:proofErr w:type="spellEnd"/>
      <w:r>
        <w:t xml:space="preserve"> learning.</w:t>
      </w:r>
    </w:p>
    <w:p w14:paraId="7727C91E" w14:textId="77777777" w:rsidR="00C950E0" w:rsidRDefault="00C950E0" w:rsidP="009624AA">
      <w:pPr>
        <w:jc w:val="both"/>
        <w:sectPr w:rsidR="00C950E0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4C5B8261" w14:textId="77777777" w:rsidR="00C950E0" w:rsidRDefault="006C470B" w:rsidP="009624AA">
      <w:pPr>
        <w:pStyle w:val="Corpotesto"/>
        <w:spacing w:before="84"/>
        <w:ind w:right="192"/>
        <w:jc w:val="both"/>
      </w:pPr>
      <w:r>
        <w:t>I risultati registrati si riferiscono soprattutto all'incremento della motivazione e</w:t>
      </w:r>
      <w:r>
        <w:rPr>
          <w:spacing w:val="1"/>
        </w:rPr>
        <w:t xml:space="preserve"> </w:t>
      </w:r>
      <w:r>
        <w:t>partecipazione degli studenti alle attività di classe. Si registra la produzione di numerosissimi</w:t>
      </w:r>
      <w:r>
        <w:rPr>
          <w:spacing w:val="-50"/>
        </w:rPr>
        <w:t xml:space="preserve"> </w:t>
      </w:r>
      <w:r>
        <w:t xml:space="preserve">learning </w:t>
      </w:r>
      <w:proofErr w:type="spellStart"/>
      <w:r>
        <w:t>objects</w:t>
      </w:r>
      <w:proofErr w:type="spellEnd"/>
      <w:r>
        <w:t xml:space="preserve"> e blog di classe. I risultati relativi agli apprendimenti, sommariamente</w:t>
      </w:r>
      <w:r>
        <w:rPr>
          <w:spacing w:val="1"/>
        </w:rPr>
        <w:t xml:space="preserve"> </w:t>
      </w:r>
      <w:r>
        <w:t>positivi, potranno essere rilevati soltanto alla fine del mese di giugno dopo gli scrutini, e negli</w:t>
      </w:r>
      <w:r>
        <w:rPr>
          <w:spacing w:val="-50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successivi</w:t>
      </w:r>
      <w:r>
        <w:rPr>
          <w:spacing w:val="-2"/>
        </w:rPr>
        <w:t xml:space="preserve"> </w:t>
      </w:r>
      <w:r>
        <w:t>al progetto come</w:t>
      </w:r>
      <w:r>
        <w:rPr>
          <w:spacing w:val="-1"/>
        </w:rPr>
        <w:t xml:space="preserve"> </w:t>
      </w:r>
      <w:r>
        <w:t>previsto.</w:t>
      </w:r>
    </w:p>
    <w:p w14:paraId="6DA58E17" w14:textId="77777777" w:rsidR="007A4896" w:rsidRDefault="007A4896" w:rsidP="009624AA">
      <w:pPr>
        <w:pStyle w:val="Titolo2"/>
        <w:spacing w:line="280" w:lineRule="exact"/>
        <w:jc w:val="both"/>
        <w:rPr>
          <w:color w:val="262626"/>
        </w:rPr>
      </w:pPr>
    </w:p>
    <w:p w14:paraId="0348F3CF" w14:textId="77777777" w:rsidR="00C950E0" w:rsidRDefault="006C470B" w:rsidP="009624AA">
      <w:pPr>
        <w:pStyle w:val="Titolo2"/>
        <w:spacing w:line="280" w:lineRule="exact"/>
        <w:jc w:val="both"/>
      </w:pPr>
      <w:r>
        <w:rPr>
          <w:color w:val="262626"/>
        </w:rPr>
        <w:t>OBIETTIVI</w:t>
      </w:r>
      <w:r w:rsidR="007A4896">
        <w:rPr>
          <w:color w:val="262626"/>
        </w:rPr>
        <w:t xml:space="preserve"> RAGGIUNTI</w:t>
      </w:r>
    </w:p>
    <w:p w14:paraId="20BDEB99" w14:textId="77777777" w:rsidR="007A4896" w:rsidRDefault="006C470B" w:rsidP="009624AA">
      <w:pPr>
        <w:pStyle w:val="Corpotesto"/>
        <w:ind w:right="227"/>
        <w:jc w:val="both"/>
        <w:rPr>
          <w:color w:val="262626"/>
        </w:rPr>
      </w:pPr>
      <w:r>
        <w:rPr>
          <w:color w:val="262626"/>
        </w:rPr>
        <w:t xml:space="preserve">report scritti </w:t>
      </w:r>
      <w:r w:rsidR="007A4896">
        <w:rPr>
          <w:color w:val="262626"/>
        </w:rPr>
        <w:t>delle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 xml:space="preserve">riunioni effettuate dai docenti, dai questionari compilati </w:t>
      </w:r>
    </w:p>
    <w:p w14:paraId="3104042F" w14:textId="77777777" w:rsidR="00C950E0" w:rsidRDefault="006C470B" w:rsidP="009624AA">
      <w:pPr>
        <w:pStyle w:val="Corpotesto"/>
        <w:ind w:right="227"/>
        <w:jc w:val="both"/>
      </w:pPr>
      <w:r>
        <w:rPr>
          <w:color w:val="262626"/>
        </w:rPr>
        <w:t xml:space="preserve">risultati </w:t>
      </w:r>
      <w:r w:rsidR="007A4896">
        <w:rPr>
          <w:color w:val="262626"/>
        </w:rPr>
        <w:t>(</w:t>
      </w:r>
      <w:r>
        <w:rPr>
          <w:color w:val="262626"/>
        </w:rPr>
        <w:t>in a</w:t>
      </w:r>
      <w:r w:rsidR="007A4896">
        <w:rPr>
          <w:color w:val="262626"/>
        </w:rPr>
        <w:t xml:space="preserve">mbito linguistico, tecnologico, </w:t>
      </w:r>
      <w:r>
        <w:rPr>
          <w:color w:val="262626"/>
        </w:rPr>
        <w:t>metodologico</w:t>
      </w:r>
      <w:r w:rsidR="007A4896">
        <w:rPr>
          <w:color w:val="262626"/>
        </w:rPr>
        <w:t>,</w:t>
      </w:r>
      <w:r>
        <w:rPr>
          <w:color w:val="262626"/>
        </w:rPr>
        <w:t xml:space="preserve"> </w:t>
      </w:r>
      <w:r w:rsidR="007A4896">
        <w:rPr>
          <w:color w:val="262626"/>
        </w:rPr>
        <w:t xml:space="preserve">altro) </w:t>
      </w:r>
    </w:p>
    <w:p w14:paraId="02214104" w14:textId="77777777" w:rsidR="00C950E0" w:rsidRDefault="006C470B" w:rsidP="009624AA">
      <w:pPr>
        <w:pStyle w:val="Corpotesto"/>
        <w:ind w:right="269"/>
        <w:jc w:val="both"/>
      </w:pPr>
      <w:r>
        <w:rPr>
          <w:color w:val="262626"/>
        </w:rPr>
        <w:t xml:space="preserve">metodologia </w:t>
      </w:r>
    </w:p>
    <w:p w14:paraId="50C7E3EF" w14:textId="77777777" w:rsidR="00C950E0" w:rsidRDefault="00C950E0" w:rsidP="009624AA">
      <w:pPr>
        <w:pStyle w:val="Corpotesto"/>
        <w:spacing w:before="5"/>
        <w:ind w:left="0"/>
        <w:jc w:val="both"/>
        <w:rPr>
          <w:sz w:val="23"/>
        </w:rPr>
      </w:pPr>
    </w:p>
    <w:p w14:paraId="1F802B7C" w14:textId="77777777" w:rsidR="00616059" w:rsidRPr="00616059" w:rsidRDefault="00616059" w:rsidP="009624AA">
      <w:pPr>
        <w:pStyle w:val="Corpotesto"/>
        <w:spacing w:before="5"/>
        <w:ind w:left="0"/>
        <w:jc w:val="both"/>
        <w:rPr>
          <w:b/>
          <w:sz w:val="23"/>
        </w:rPr>
      </w:pPr>
      <w:r>
        <w:rPr>
          <w:b/>
          <w:sz w:val="23"/>
        </w:rPr>
        <w:t xml:space="preserve"> </w:t>
      </w:r>
      <w:r w:rsidRPr="00616059">
        <w:rPr>
          <w:b/>
          <w:sz w:val="23"/>
        </w:rPr>
        <w:t>IMPATTO PER L’ISTITUTO e SVILUPPI INTERNI</w:t>
      </w:r>
    </w:p>
    <w:p w14:paraId="1310EE7E" w14:textId="1F1B588F" w:rsidR="007B3DEE" w:rsidRPr="00A522C6" w:rsidRDefault="00A522C6" w:rsidP="00A522C6">
      <w:pPr>
        <w:spacing w:before="3"/>
        <w:ind w:left="112" w:right="294"/>
        <w:jc w:val="both"/>
        <w:rPr>
          <w:color w:val="262626"/>
          <w:spacing w:val="-1"/>
          <w:sz w:val="26"/>
        </w:rPr>
      </w:pPr>
      <w:r>
        <w:rPr>
          <w:color w:val="262626"/>
          <w:sz w:val="26"/>
        </w:rPr>
        <w:t xml:space="preserve">Ciascun docente dovrà </w:t>
      </w:r>
      <w:r w:rsidR="007B3DEE">
        <w:rPr>
          <w:color w:val="262626"/>
          <w:sz w:val="26"/>
        </w:rPr>
        <w:t>Indicare l’impatto sull’innalzamento dei livelli d’apprendimento</w:t>
      </w:r>
      <w:r>
        <w:rPr>
          <w:color w:val="262626"/>
          <w:sz w:val="26"/>
        </w:rPr>
        <w:t xml:space="preserve">, sull’organizzazione didattica e organizzativa, </w:t>
      </w:r>
      <w:proofErr w:type="spellStart"/>
      <w:r>
        <w:rPr>
          <w:color w:val="262626"/>
          <w:sz w:val="26"/>
        </w:rPr>
        <w:t>nonchè</w:t>
      </w:r>
      <w:proofErr w:type="spellEnd"/>
      <w:r w:rsidR="007B3DEE">
        <w:rPr>
          <w:color w:val="262626"/>
          <w:sz w:val="26"/>
        </w:rPr>
        <w:t xml:space="preserve"> i</w:t>
      </w:r>
      <w:r w:rsidR="007B3DEE">
        <w:rPr>
          <w:color w:val="262626"/>
          <w:spacing w:val="-1"/>
          <w:sz w:val="26"/>
        </w:rPr>
        <w:t xml:space="preserve"> </w:t>
      </w:r>
      <w:r w:rsidR="007B3DEE">
        <w:rPr>
          <w:color w:val="262626"/>
          <w:sz w:val="26"/>
        </w:rPr>
        <w:t>risultati</w:t>
      </w:r>
      <w:r w:rsidR="007B3DEE">
        <w:rPr>
          <w:color w:val="262626"/>
          <w:spacing w:val="-2"/>
          <w:sz w:val="26"/>
        </w:rPr>
        <w:t xml:space="preserve"> attesi </w:t>
      </w:r>
      <w:r w:rsidR="007B3DEE">
        <w:rPr>
          <w:color w:val="262626"/>
          <w:sz w:val="26"/>
        </w:rPr>
        <w:t>dagli studenti</w:t>
      </w:r>
      <w:r w:rsidR="007B3DEE">
        <w:rPr>
          <w:color w:val="262626"/>
          <w:spacing w:val="-1"/>
          <w:sz w:val="26"/>
        </w:rPr>
        <w:t xml:space="preserve"> </w:t>
      </w:r>
      <w:r>
        <w:rPr>
          <w:color w:val="262626"/>
          <w:spacing w:val="-1"/>
          <w:sz w:val="26"/>
        </w:rPr>
        <w:t xml:space="preserve">con riferimento agli </w:t>
      </w:r>
      <w:r w:rsidRPr="00A522C6">
        <w:rPr>
          <w:b/>
          <w:bCs/>
          <w:color w:val="FF0000"/>
          <w:spacing w:val="-1"/>
          <w:sz w:val="26"/>
        </w:rPr>
        <w:t>OBIETTIVI SPECIFICI</w:t>
      </w:r>
      <w:r w:rsidRPr="00A522C6">
        <w:rPr>
          <w:b/>
          <w:bCs/>
          <w:color w:val="FF0000"/>
          <w:spacing w:val="-1"/>
          <w:sz w:val="26"/>
        </w:rPr>
        <w:t xml:space="preserve"> </w:t>
      </w:r>
      <w:r w:rsidRPr="00A522C6">
        <w:rPr>
          <w:b/>
          <w:bCs/>
          <w:color w:val="FF0000"/>
          <w:spacing w:val="-1"/>
          <w:sz w:val="26"/>
        </w:rPr>
        <w:t>di progetto</w:t>
      </w:r>
      <w:r>
        <w:rPr>
          <w:b/>
          <w:bCs/>
          <w:color w:val="FF0000"/>
          <w:spacing w:val="-1"/>
          <w:sz w:val="26"/>
        </w:rPr>
        <w:t xml:space="preserve"> sopra indicati</w:t>
      </w:r>
    </w:p>
    <w:p w14:paraId="0B9A2554" w14:textId="77777777" w:rsidR="00616059" w:rsidRDefault="00616059" w:rsidP="009624AA">
      <w:pPr>
        <w:pStyle w:val="Corpotesto"/>
        <w:spacing w:before="5"/>
        <w:ind w:left="0"/>
        <w:jc w:val="both"/>
        <w:rPr>
          <w:sz w:val="23"/>
        </w:rPr>
      </w:pPr>
    </w:p>
    <w:p w14:paraId="3396BAEB" w14:textId="77777777" w:rsidR="00616059" w:rsidRDefault="00616059" w:rsidP="009624AA">
      <w:pPr>
        <w:pStyle w:val="Corpotesto"/>
        <w:spacing w:before="5"/>
        <w:ind w:left="0"/>
        <w:jc w:val="both"/>
        <w:rPr>
          <w:sz w:val="23"/>
        </w:rPr>
      </w:pPr>
      <w:r>
        <w:rPr>
          <w:sz w:val="23"/>
        </w:rPr>
        <w:t>………</w:t>
      </w:r>
    </w:p>
    <w:p w14:paraId="388D9413" w14:textId="77777777" w:rsidR="00C950E0" w:rsidRDefault="006C470B" w:rsidP="009624AA">
      <w:pPr>
        <w:pStyle w:val="Titolo2"/>
        <w:jc w:val="both"/>
      </w:pPr>
      <w:r>
        <w:rPr>
          <w:color w:val="262626"/>
        </w:rPr>
        <w:t>PARTNER</w:t>
      </w:r>
    </w:p>
    <w:p w14:paraId="2A767A6A" w14:textId="77777777" w:rsidR="00C950E0" w:rsidRDefault="00616059" w:rsidP="00616059">
      <w:pPr>
        <w:pStyle w:val="Corpotesto"/>
        <w:spacing w:before="2" w:line="280" w:lineRule="exact"/>
        <w:jc w:val="both"/>
      </w:pPr>
      <w:r>
        <w:rPr>
          <w:color w:val="262626"/>
        </w:rPr>
        <w:t>Enti/</w:t>
      </w:r>
      <w:r w:rsidR="006C470B">
        <w:rPr>
          <w:color w:val="262626"/>
        </w:rPr>
        <w:t>scuola</w:t>
      </w:r>
      <w:r w:rsidR="006C470B">
        <w:rPr>
          <w:color w:val="262626"/>
          <w:spacing w:val="-2"/>
        </w:rPr>
        <w:t xml:space="preserve"> </w:t>
      </w:r>
      <w:r w:rsidR="006C470B">
        <w:rPr>
          <w:color w:val="262626"/>
        </w:rPr>
        <w:t>partner</w:t>
      </w:r>
      <w:r w:rsidR="006C470B">
        <w:rPr>
          <w:color w:val="262626"/>
          <w:spacing w:val="-1"/>
        </w:rPr>
        <w:t xml:space="preserve"> </w:t>
      </w:r>
    </w:p>
    <w:p w14:paraId="1E43025C" w14:textId="77777777" w:rsidR="00C950E0" w:rsidRDefault="00C950E0" w:rsidP="009624AA">
      <w:pPr>
        <w:pStyle w:val="Corpotesto"/>
        <w:ind w:left="0"/>
        <w:jc w:val="both"/>
        <w:rPr>
          <w:sz w:val="28"/>
        </w:rPr>
      </w:pPr>
    </w:p>
    <w:p w14:paraId="0BBE52B3" w14:textId="77777777" w:rsidR="00C950E0" w:rsidRDefault="006C470B" w:rsidP="009624AA">
      <w:pPr>
        <w:pStyle w:val="Titolo2"/>
        <w:spacing w:before="234"/>
        <w:jc w:val="both"/>
      </w:pPr>
      <w:r>
        <w:rPr>
          <w:color w:val="262626"/>
        </w:rPr>
        <w:t>VALUTAZIONE</w:t>
      </w:r>
    </w:p>
    <w:p w14:paraId="1F775740" w14:textId="77777777" w:rsidR="00C950E0" w:rsidRDefault="006C470B" w:rsidP="009624AA">
      <w:pPr>
        <w:pStyle w:val="Corpotesto"/>
        <w:spacing w:before="4" w:line="237" w:lineRule="auto"/>
        <w:ind w:right="432"/>
        <w:jc w:val="both"/>
      </w:pPr>
      <w:r>
        <w:rPr>
          <w:color w:val="262626"/>
        </w:rPr>
        <w:t xml:space="preserve">La valutazione è avvenuta attraverso </w:t>
      </w:r>
      <w:proofErr w:type="gramStart"/>
      <w:r w:rsidR="00616059">
        <w:rPr>
          <w:color w:val="262626"/>
        </w:rPr>
        <w:t>(</w:t>
      </w:r>
      <w:r>
        <w:rPr>
          <w:color w:val="262626"/>
        </w:rPr>
        <w:t xml:space="preserve"> somm</w:t>
      </w:r>
      <w:r w:rsidR="00616059">
        <w:rPr>
          <w:color w:val="262626"/>
        </w:rPr>
        <w:t>inistrazione</w:t>
      </w:r>
      <w:proofErr w:type="gramEnd"/>
      <w:r w:rsidR="00616059">
        <w:rPr>
          <w:color w:val="262626"/>
        </w:rPr>
        <w:t xml:space="preserve"> di questionari, </w:t>
      </w:r>
      <w:r>
        <w:rPr>
          <w:color w:val="262626"/>
        </w:rPr>
        <w:t>tabulazione dei</w:t>
      </w:r>
      <w:r>
        <w:rPr>
          <w:color w:val="262626"/>
          <w:spacing w:val="-51"/>
        </w:rPr>
        <w:t xml:space="preserve"> </w:t>
      </w:r>
      <w:r>
        <w:rPr>
          <w:color w:val="262626"/>
        </w:rPr>
        <w:t>risultati</w:t>
      </w:r>
      <w:r>
        <w:rPr>
          <w:color w:val="262626"/>
          <w:spacing w:val="-1"/>
        </w:rPr>
        <w:t xml:space="preserve"> </w:t>
      </w:r>
      <w:r w:rsidR="00616059">
        <w:rPr>
          <w:color w:val="262626"/>
        </w:rPr>
        <w:t xml:space="preserve">- </w:t>
      </w:r>
      <w:r>
        <w:rPr>
          <w:color w:val="262626"/>
        </w:rPr>
        <w:t>analisi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degli</w:t>
      </w:r>
      <w:r>
        <w:rPr>
          <w:color w:val="262626"/>
          <w:spacing w:val="-1"/>
        </w:rPr>
        <w:t xml:space="preserve"> </w:t>
      </w:r>
      <w:r w:rsidR="00616059">
        <w:rPr>
          <w:color w:val="262626"/>
        </w:rPr>
        <w:t>stessi)</w:t>
      </w:r>
    </w:p>
    <w:p w14:paraId="405AEAE5" w14:textId="77777777" w:rsidR="00C950E0" w:rsidRDefault="006C470B" w:rsidP="009624AA">
      <w:pPr>
        <w:pStyle w:val="Corpotesto"/>
        <w:spacing w:before="2" w:line="280" w:lineRule="exact"/>
        <w:jc w:val="both"/>
      </w:pPr>
      <w:r w:rsidRPr="00616059">
        <w:rPr>
          <w:color w:val="FF0000"/>
        </w:rPr>
        <w:t>Sono</w:t>
      </w:r>
      <w:r w:rsidRPr="00616059">
        <w:rPr>
          <w:color w:val="FF0000"/>
          <w:spacing w:val="-1"/>
        </w:rPr>
        <w:t xml:space="preserve"> </w:t>
      </w:r>
      <w:r w:rsidRPr="00616059">
        <w:rPr>
          <w:color w:val="FF0000"/>
        </w:rPr>
        <w:t>stati</w:t>
      </w:r>
      <w:r w:rsidRPr="00616059">
        <w:rPr>
          <w:color w:val="FF0000"/>
          <w:spacing w:val="-2"/>
        </w:rPr>
        <w:t xml:space="preserve"> </w:t>
      </w:r>
      <w:r w:rsidRPr="00616059">
        <w:rPr>
          <w:color w:val="FF0000"/>
        </w:rPr>
        <w:t>misurati</w:t>
      </w:r>
      <w:r>
        <w:rPr>
          <w:color w:val="262626"/>
        </w:rPr>
        <w:t>:</w:t>
      </w:r>
    </w:p>
    <w:p w14:paraId="7AF23951" w14:textId="77777777" w:rsidR="00C950E0" w:rsidRPr="00616059" w:rsidRDefault="006C470B" w:rsidP="009624AA">
      <w:pPr>
        <w:pStyle w:val="Corpotesto"/>
        <w:ind w:right="222"/>
        <w:jc w:val="both"/>
        <w:rPr>
          <w:color w:val="FF0000"/>
        </w:rPr>
      </w:pPr>
      <w:r w:rsidRPr="00616059">
        <w:rPr>
          <w:color w:val="FF0000"/>
        </w:rPr>
        <w:t>i livelli di conoscenza della lingua inglese e delle competenze tecnologiche all’inizio e alla fine</w:t>
      </w:r>
      <w:r w:rsidRPr="00616059">
        <w:rPr>
          <w:color w:val="FF0000"/>
          <w:spacing w:val="-50"/>
        </w:rPr>
        <w:t xml:space="preserve"> </w:t>
      </w:r>
      <w:r w:rsidRPr="00616059">
        <w:rPr>
          <w:color w:val="FF0000"/>
        </w:rPr>
        <w:t>del progetto;</w:t>
      </w:r>
    </w:p>
    <w:p w14:paraId="398DC85F" w14:textId="77777777" w:rsidR="00C950E0" w:rsidRPr="00616059" w:rsidRDefault="006C470B" w:rsidP="009624AA">
      <w:pPr>
        <w:pStyle w:val="Corpotesto"/>
        <w:spacing w:before="5" w:line="237" w:lineRule="auto"/>
        <w:ind w:right="4968"/>
        <w:jc w:val="both"/>
        <w:rPr>
          <w:color w:val="FF0000"/>
        </w:rPr>
      </w:pPr>
      <w:r w:rsidRPr="00616059">
        <w:rPr>
          <w:color w:val="FF0000"/>
        </w:rPr>
        <w:t>il gradimento dei corsi in fase di preparazione;</w:t>
      </w:r>
      <w:r w:rsidRPr="00616059">
        <w:rPr>
          <w:color w:val="FF0000"/>
          <w:spacing w:val="-50"/>
        </w:rPr>
        <w:t xml:space="preserve"> </w:t>
      </w:r>
      <w:r w:rsidRPr="00616059">
        <w:rPr>
          <w:color w:val="FF0000"/>
        </w:rPr>
        <w:t>il</w:t>
      </w:r>
      <w:r w:rsidRPr="00616059">
        <w:rPr>
          <w:color w:val="FF0000"/>
          <w:spacing w:val="-1"/>
        </w:rPr>
        <w:t xml:space="preserve"> </w:t>
      </w:r>
      <w:r w:rsidRPr="00616059">
        <w:rPr>
          <w:color w:val="FF0000"/>
        </w:rPr>
        <w:t>gradimento sulle attività di</w:t>
      </w:r>
      <w:r w:rsidRPr="00616059">
        <w:rPr>
          <w:color w:val="FF0000"/>
          <w:spacing w:val="-1"/>
        </w:rPr>
        <w:t xml:space="preserve"> </w:t>
      </w:r>
      <w:r w:rsidRPr="00616059">
        <w:rPr>
          <w:color w:val="FF0000"/>
        </w:rPr>
        <w:t>mobilità;</w:t>
      </w:r>
    </w:p>
    <w:p w14:paraId="0F4CA661" w14:textId="77777777" w:rsidR="00C950E0" w:rsidRDefault="006C470B" w:rsidP="009624AA">
      <w:pPr>
        <w:pStyle w:val="Corpotesto"/>
        <w:spacing w:before="84"/>
        <w:ind w:right="1590"/>
        <w:jc w:val="both"/>
      </w:pPr>
      <w:r>
        <w:rPr>
          <w:color w:val="262626"/>
        </w:rPr>
        <w:t>il gradimento, la partecipazione, le conoscenze acquisite dagli studenti coinvolti</w:t>
      </w:r>
      <w:r>
        <w:rPr>
          <w:color w:val="262626"/>
          <w:spacing w:val="-50"/>
        </w:rPr>
        <w:t xml:space="preserve"> </w:t>
      </w:r>
      <w:r>
        <w:rPr>
          <w:color w:val="262626"/>
        </w:rPr>
        <w:t>il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parere dei genitori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degli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studenti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coinvolti</w:t>
      </w:r>
    </w:p>
    <w:p w14:paraId="0A977DC1" w14:textId="77777777" w:rsidR="00C950E0" w:rsidRDefault="006C470B" w:rsidP="009624AA">
      <w:pPr>
        <w:pStyle w:val="Corpotesto"/>
        <w:spacing w:line="280" w:lineRule="exact"/>
        <w:jc w:val="both"/>
      </w:pPr>
      <w:r>
        <w:rPr>
          <w:color w:val="262626"/>
        </w:rPr>
        <w:t>il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parere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dei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coordinatori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dirigenti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scolastici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delle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scuole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coinvolte</w:t>
      </w:r>
    </w:p>
    <w:p w14:paraId="70C01686" w14:textId="77777777" w:rsidR="00C950E0" w:rsidRDefault="00C950E0" w:rsidP="009624AA">
      <w:pPr>
        <w:pStyle w:val="Corpotesto"/>
        <w:spacing w:before="5"/>
        <w:ind w:left="0"/>
        <w:jc w:val="both"/>
        <w:rPr>
          <w:sz w:val="23"/>
        </w:rPr>
      </w:pPr>
    </w:p>
    <w:p w14:paraId="142D027A" w14:textId="77777777" w:rsidR="00C950E0" w:rsidRDefault="006C470B" w:rsidP="009624AA">
      <w:pPr>
        <w:pStyle w:val="Titolo2"/>
        <w:jc w:val="both"/>
      </w:pPr>
      <w:r>
        <w:rPr>
          <w:color w:val="262626"/>
        </w:rPr>
        <w:t>ORGANIZZAZIONE</w:t>
      </w:r>
      <w:r>
        <w:rPr>
          <w:color w:val="262626"/>
          <w:spacing w:val="-4"/>
        </w:rPr>
        <w:t xml:space="preserve"> </w:t>
      </w:r>
      <w:r>
        <w:rPr>
          <w:color w:val="262626"/>
        </w:rPr>
        <w:t>DEL</w:t>
      </w:r>
      <w:r w:rsidR="00616059">
        <w:rPr>
          <w:color w:val="262626"/>
        </w:rPr>
        <w:t>LA</w:t>
      </w:r>
      <w:r>
        <w:rPr>
          <w:color w:val="262626"/>
          <w:spacing w:val="-5"/>
        </w:rPr>
        <w:t xml:space="preserve"> </w:t>
      </w:r>
      <w:r>
        <w:rPr>
          <w:color w:val="262626"/>
        </w:rPr>
        <w:t>PROGETTUALITA’</w:t>
      </w:r>
    </w:p>
    <w:p w14:paraId="1DC4B619" w14:textId="77777777" w:rsidR="00C950E0" w:rsidRDefault="00C950E0" w:rsidP="009624AA">
      <w:pPr>
        <w:pStyle w:val="Corpotesto"/>
        <w:spacing w:before="11"/>
        <w:ind w:left="0"/>
        <w:jc w:val="both"/>
        <w:rPr>
          <w:sz w:val="23"/>
        </w:rPr>
      </w:pPr>
    </w:p>
    <w:p w14:paraId="1E8AA444" w14:textId="77777777" w:rsidR="00C950E0" w:rsidRDefault="006C470B" w:rsidP="009624AA">
      <w:pPr>
        <w:pStyle w:val="Titolo2"/>
        <w:jc w:val="both"/>
      </w:pPr>
      <w:r>
        <w:rPr>
          <w:color w:val="262626"/>
        </w:rPr>
        <w:t>ACCORDI</w:t>
      </w:r>
    </w:p>
    <w:p w14:paraId="47CC8D9C" w14:textId="77777777" w:rsidR="00C950E0" w:rsidRDefault="00C950E0" w:rsidP="009624AA">
      <w:pPr>
        <w:pStyle w:val="Corpotesto"/>
        <w:ind w:left="0"/>
        <w:jc w:val="both"/>
        <w:rPr>
          <w:sz w:val="28"/>
        </w:rPr>
      </w:pPr>
    </w:p>
    <w:p w14:paraId="0D616966" w14:textId="77777777" w:rsidR="00C950E0" w:rsidRDefault="00616059" w:rsidP="009624AA">
      <w:pPr>
        <w:pStyle w:val="Titolo2"/>
        <w:spacing w:before="234" w:line="280" w:lineRule="exact"/>
        <w:jc w:val="both"/>
      </w:pPr>
      <w:r>
        <w:rPr>
          <w:color w:val="262626"/>
        </w:rPr>
        <w:t>AT</w:t>
      </w:r>
      <w:r w:rsidR="006C470B">
        <w:rPr>
          <w:color w:val="262626"/>
        </w:rPr>
        <w:t>TIVITA’</w:t>
      </w:r>
      <w:r w:rsidR="006C470B">
        <w:rPr>
          <w:color w:val="262626"/>
          <w:spacing w:val="-3"/>
        </w:rPr>
        <w:t xml:space="preserve"> </w:t>
      </w:r>
      <w:r>
        <w:rPr>
          <w:color w:val="262626"/>
        </w:rPr>
        <w:t>PREPARATO</w:t>
      </w:r>
      <w:r w:rsidR="006C470B">
        <w:rPr>
          <w:color w:val="262626"/>
        </w:rPr>
        <w:t>RIE</w:t>
      </w:r>
    </w:p>
    <w:p w14:paraId="6D152BB8" w14:textId="77777777" w:rsidR="00616059" w:rsidRDefault="00616059" w:rsidP="009624AA">
      <w:pPr>
        <w:pStyle w:val="Corpotesto"/>
        <w:spacing w:before="2"/>
        <w:ind w:right="594"/>
        <w:jc w:val="both"/>
        <w:rPr>
          <w:color w:val="262626"/>
        </w:rPr>
      </w:pPr>
    </w:p>
    <w:p w14:paraId="603B1E7D" w14:textId="77777777" w:rsidR="00616059" w:rsidRDefault="00616059" w:rsidP="009624AA">
      <w:pPr>
        <w:pStyle w:val="Corpotesto"/>
        <w:spacing w:before="2"/>
        <w:ind w:right="594"/>
        <w:jc w:val="both"/>
        <w:rPr>
          <w:color w:val="262626"/>
        </w:rPr>
      </w:pPr>
    </w:p>
    <w:p w14:paraId="570D89EF" w14:textId="77777777" w:rsidR="00C950E0" w:rsidRDefault="00616059" w:rsidP="009624AA">
      <w:pPr>
        <w:pStyle w:val="Corpotesto"/>
        <w:spacing w:before="2"/>
        <w:ind w:right="594"/>
        <w:jc w:val="both"/>
      </w:pPr>
      <w:r>
        <w:rPr>
          <w:color w:val="262626"/>
        </w:rPr>
        <w:t xml:space="preserve">(indicare eventuale attività preparatoria) </w:t>
      </w:r>
    </w:p>
    <w:p w14:paraId="3D717E93" w14:textId="77777777" w:rsidR="00C950E0" w:rsidRDefault="00C950E0" w:rsidP="009624AA">
      <w:pPr>
        <w:pStyle w:val="Corpotesto"/>
        <w:ind w:left="0"/>
        <w:jc w:val="both"/>
        <w:rPr>
          <w:sz w:val="20"/>
        </w:rPr>
      </w:pPr>
    </w:p>
    <w:p w14:paraId="4611A4B2" w14:textId="77777777" w:rsidR="00C950E0" w:rsidRDefault="00C950E0" w:rsidP="009624AA">
      <w:pPr>
        <w:pStyle w:val="Corpotesto"/>
        <w:ind w:left="0"/>
        <w:jc w:val="both"/>
        <w:rPr>
          <w:sz w:val="20"/>
        </w:rPr>
      </w:pPr>
    </w:p>
    <w:p w14:paraId="2DE80B98" w14:textId="77777777" w:rsidR="00C950E0" w:rsidRDefault="00C950E0" w:rsidP="009624AA">
      <w:pPr>
        <w:pStyle w:val="Corpotesto"/>
        <w:spacing w:before="1"/>
        <w:ind w:left="0"/>
        <w:jc w:val="both"/>
        <w:rPr>
          <w:sz w:val="23"/>
        </w:rPr>
      </w:pPr>
    </w:p>
    <w:p w14:paraId="3A119246" w14:textId="77777777" w:rsidR="00C950E0" w:rsidRDefault="00C950E0" w:rsidP="009624AA">
      <w:pPr>
        <w:pStyle w:val="Corpotesto"/>
        <w:spacing w:before="10"/>
        <w:ind w:left="0"/>
        <w:jc w:val="both"/>
        <w:rPr>
          <w:sz w:val="23"/>
        </w:rPr>
      </w:pPr>
    </w:p>
    <w:p w14:paraId="4F2548EB" w14:textId="77777777" w:rsidR="00C950E0" w:rsidRDefault="006C470B" w:rsidP="009624AA">
      <w:pPr>
        <w:pStyle w:val="Titolo2"/>
        <w:jc w:val="both"/>
      </w:pPr>
      <w:r>
        <w:rPr>
          <w:color w:val="262626"/>
        </w:rPr>
        <w:t>DIFFICOLTA’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INCONTRATE</w:t>
      </w:r>
    </w:p>
    <w:p w14:paraId="646B2FC4" w14:textId="77777777" w:rsidR="00C950E0" w:rsidRDefault="006C470B" w:rsidP="009624AA">
      <w:pPr>
        <w:pStyle w:val="Titolo2"/>
        <w:spacing w:before="233"/>
        <w:jc w:val="both"/>
      </w:pPr>
      <w:r>
        <w:rPr>
          <w:color w:val="262626"/>
        </w:rPr>
        <w:t>PROFILO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DEI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DOCENTI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PARTECIPANTI</w:t>
      </w:r>
    </w:p>
    <w:p w14:paraId="7F146E95" w14:textId="77777777" w:rsidR="00C950E0" w:rsidRDefault="006C470B" w:rsidP="009624AA">
      <w:pPr>
        <w:pStyle w:val="Corpotesto"/>
        <w:spacing w:before="1"/>
        <w:ind w:right="330"/>
        <w:jc w:val="both"/>
      </w:pPr>
      <w:r>
        <w:rPr>
          <w:color w:val="262626"/>
        </w:rPr>
        <w:t xml:space="preserve">Tutti i partecipanti effettuavano </w:t>
      </w:r>
      <w:r w:rsidRPr="00616059">
        <w:rPr>
          <w:color w:val="FF0000"/>
        </w:rPr>
        <w:t xml:space="preserve">per la prima volta </w:t>
      </w:r>
      <w:r>
        <w:rPr>
          <w:color w:val="262626"/>
        </w:rPr>
        <w:t>una mobilità per l’apprendimento offerta</w:t>
      </w:r>
      <w:r>
        <w:rPr>
          <w:color w:val="262626"/>
          <w:spacing w:val="-50"/>
        </w:rPr>
        <w:t xml:space="preserve"> </w:t>
      </w:r>
      <w:r>
        <w:rPr>
          <w:color w:val="262626"/>
        </w:rPr>
        <w:t>dal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programma Erasmus plus.</w:t>
      </w:r>
    </w:p>
    <w:p w14:paraId="4DE3380C" w14:textId="77777777" w:rsidR="00C950E0" w:rsidRDefault="006C470B" w:rsidP="009624AA">
      <w:pPr>
        <w:pStyle w:val="Corpotesto"/>
        <w:ind w:right="227"/>
        <w:jc w:val="both"/>
      </w:pPr>
      <w:r>
        <w:rPr>
          <w:color w:val="262626"/>
        </w:rPr>
        <w:t xml:space="preserve">I docenti partecipanti provenivano da </w:t>
      </w:r>
      <w:r w:rsidR="00104C54">
        <w:rPr>
          <w:color w:val="262626"/>
        </w:rPr>
        <w:t>…………</w:t>
      </w:r>
    </w:p>
    <w:p w14:paraId="20EA102F" w14:textId="77777777" w:rsidR="00C950E0" w:rsidRDefault="006C470B" w:rsidP="00616059">
      <w:pPr>
        <w:pStyle w:val="Corpotesto"/>
        <w:spacing w:before="2"/>
        <w:ind w:right="1348"/>
        <w:jc w:val="both"/>
        <w:rPr>
          <w:sz w:val="20"/>
        </w:rPr>
      </w:pPr>
      <w:r>
        <w:rPr>
          <w:color w:val="262626"/>
          <w:spacing w:val="-2"/>
        </w:rPr>
        <w:t xml:space="preserve"> </w:t>
      </w:r>
      <w:r>
        <w:rPr>
          <w:color w:val="262626"/>
        </w:rPr>
        <w:t>competenze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tecnologiche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linguistiche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dei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partecipanti</w:t>
      </w:r>
      <w:r>
        <w:rPr>
          <w:color w:val="262626"/>
          <w:spacing w:val="-2"/>
        </w:rPr>
        <w:t xml:space="preserve"> </w:t>
      </w:r>
      <w:r w:rsidR="00104C54">
        <w:rPr>
          <w:color w:val="262626"/>
          <w:spacing w:val="-2"/>
        </w:rPr>
        <w:t>……………….</w:t>
      </w:r>
    </w:p>
    <w:p w14:paraId="4E7B9D29" w14:textId="77777777" w:rsidR="00C950E0" w:rsidRDefault="00C950E0" w:rsidP="009624AA">
      <w:pPr>
        <w:pStyle w:val="Corpotesto"/>
        <w:spacing w:before="5"/>
        <w:ind w:left="0"/>
        <w:jc w:val="both"/>
        <w:rPr>
          <w:sz w:val="19"/>
        </w:rPr>
      </w:pPr>
    </w:p>
    <w:p w14:paraId="77490FAC" w14:textId="77777777" w:rsidR="00C950E0" w:rsidRDefault="006C470B" w:rsidP="009624AA">
      <w:pPr>
        <w:spacing w:before="100"/>
        <w:ind w:left="112"/>
        <w:jc w:val="both"/>
        <w:rPr>
          <w:b/>
          <w:sz w:val="24"/>
        </w:rPr>
      </w:pPr>
      <w:r>
        <w:rPr>
          <w:b/>
          <w:color w:val="262626"/>
          <w:sz w:val="24"/>
        </w:rPr>
        <w:t>RISULTATI</w:t>
      </w:r>
    </w:p>
    <w:p w14:paraId="48EB3B43" w14:textId="77777777" w:rsidR="00C950E0" w:rsidRDefault="006C470B" w:rsidP="009624AA">
      <w:pPr>
        <w:spacing w:before="2"/>
        <w:ind w:left="112" w:right="758"/>
        <w:jc w:val="both"/>
        <w:rPr>
          <w:sz w:val="26"/>
        </w:rPr>
      </w:pPr>
      <w:r>
        <w:rPr>
          <w:color w:val="262626"/>
          <w:sz w:val="26"/>
        </w:rPr>
        <w:t xml:space="preserve">La fase preparatoria ha sviluppato: </w:t>
      </w:r>
    </w:p>
    <w:p w14:paraId="034D43E6" w14:textId="77777777" w:rsidR="00C950E0" w:rsidRDefault="006C470B" w:rsidP="009624AA">
      <w:pPr>
        <w:ind w:left="112" w:right="130"/>
        <w:jc w:val="both"/>
        <w:rPr>
          <w:sz w:val="26"/>
        </w:rPr>
      </w:pPr>
      <w:r>
        <w:rPr>
          <w:color w:val="262626"/>
          <w:sz w:val="26"/>
        </w:rPr>
        <w:t xml:space="preserve">La fase di mobilità ha sviluppato: </w:t>
      </w:r>
    </w:p>
    <w:p w14:paraId="463277C4" w14:textId="18A1D67A" w:rsidR="00C950E0" w:rsidRPr="0023093C" w:rsidRDefault="0023093C" w:rsidP="0023093C">
      <w:pPr>
        <w:ind w:left="112" w:right="99"/>
        <w:jc w:val="both"/>
        <w:rPr>
          <w:color w:val="262626"/>
          <w:sz w:val="26"/>
        </w:rPr>
      </w:pPr>
      <w:r>
        <w:rPr>
          <w:color w:val="262626"/>
          <w:sz w:val="26"/>
        </w:rPr>
        <w:t>Nella f</w:t>
      </w:r>
      <w:r w:rsidR="006C470B">
        <w:rPr>
          <w:color w:val="262626"/>
          <w:sz w:val="26"/>
        </w:rPr>
        <w:t xml:space="preserve">ase successiva </w:t>
      </w:r>
      <w:proofErr w:type="gramStart"/>
      <w:r>
        <w:rPr>
          <w:color w:val="262626"/>
          <w:sz w:val="26"/>
        </w:rPr>
        <w:t xml:space="preserve">intende </w:t>
      </w:r>
      <w:r w:rsidR="006C470B">
        <w:rPr>
          <w:color w:val="262626"/>
          <w:sz w:val="26"/>
        </w:rPr>
        <w:t xml:space="preserve"> sviluppa</w:t>
      </w:r>
      <w:r>
        <w:rPr>
          <w:color w:val="262626"/>
          <w:sz w:val="26"/>
        </w:rPr>
        <w:t>re</w:t>
      </w:r>
      <w:proofErr w:type="gramEnd"/>
      <w:r w:rsidR="006C470B">
        <w:rPr>
          <w:color w:val="262626"/>
          <w:sz w:val="26"/>
        </w:rPr>
        <w:t xml:space="preserve">: </w:t>
      </w:r>
    </w:p>
    <w:p w14:paraId="0C6FA542" w14:textId="77777777" w:rsidR="00C950E0" w:rsidRDefault="00C950E0" w:rsidP="009624AA">
      <w:pPr>
        <w:jc w:val="both"/>
      </w:pPr>
    </w:p>
    <w:p w14:paraId="32237F89" w14:textId="77777777" w:rsidR="0023093C" w:rsidRDefault="0023093C" w:rsidP="0023093C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collaborazioni, </w:t>
      </w:r>
    </w:p>
    <w:p w14:paraId="16E08B34" w14:textId="77777777" w:rsidR="0023093C" w:rsidRDefault="0023093C" w:rsidP="0023093C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partecipazione a commissioni, </w:t>
      </w:r>
    </w:p>
    <w:p w14:paraId="3F491AF7" w14:textId="77777777" w:rsidR="0023093C" w:rsidRDefault="0023093C" w:rsidP="0023093C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disponibilità ad ore di insegnamento al serale, </w:t>
      </w:r>
    </w:p>
    <w:p w14:paraId="729C3DBC" w14:textId="77777777" w:rsidR="0023093C" w:rsidRDefault="0023093C" w:rsidP="0023093C">
      <w:pPr>
        <w:pStyle w:val="Paragrafoelenco"/>
        <w:widowControl/>
        <w:numPr>
          <w:ilvl w:val="0"/>
          <w:numId w:val="3"/>
        </w:numPr>
        <w:autoSpaceDE/>
        <w:autoSpaceDN/>
        <w:contextualSpacing/>
        <w:jc w:val="both"/>
      </w:pPr>
      <w:r>
        <w:t xml:space="preserve">incontri peer to peer con i docenti del corso serale </w:t>
      </w:r>
    </w:p>
    <w:p w14:paraId="2F5F3156" w14:textId="77777777" w:rsidR="0023093C" w:rsidRDefault="0023093C" w:rsidP="009624AA">
      <w:pPr>
        <w:jc w:val="both"/>
      </w:pPr>
    </w:p>
    <w:p w14:paraId="0F069DC2" w14:textId="77777777" w:rsidR="0023093C" w:rsidRDefault="0023093C" w:rsidP="0023093C">
      <w:pPr>
        <w:pStyle w:val="Paragrafoelenco"/>
        <w:numPr>
          <w:ilvl w:val="0"/>
          <w:numId w:val="3"/>
        </w:numPr>
        <w:jc w:val="both"/>
      </w:pPr>
      <w:r>
        <w:t>altro (specificare)…………………………………………………………</w:t>
      </w:r>
    </w:p>
    <w:p w14:paraId="4B9C5443" w14:textId="77777777" w:rsidR="0023093C" w:rsidRDefault="0023093C" w:rsidP="0023093C">
      <w:pPr>
        <w:jc w:val="both"/>
      </w:pPr>
    </w:p>
    <w:p w14:paraId="4DFB477E" w14:textId="77777777" w:rsidR="0023093C" w:rsidRDefault="0023093C" w:rsidP="0023093C">
      <w:pPr>
        <w:jc w:val="both"/>
      </w:pPr>
    </w:p>
    <w:p w14:paraId="5780138D" w14:textId="77777777" w:rsidR="0023093C" w:rsidRDefault="0023093C" w:rsidP="0023093C">
      <w:pPr>
        <w:jc w:val="both"/>
      </w:pPr>
      <w:r>
        <w:t>Ove possibile, allegare un report fotografico</w:t>
      </w:r>
    </w:p>
    <w:p w14:paraId="0FAA3812" w14:textId="77777777" w:rsidR="0023093C" w:rsidRDefault="0023093C" w:rsidP="0023093C">
      <w:pPr>
        <w:jc w:val="both"/>
      </w:pPr>
    </w:p>
    <w:p w14:paraId="79CA257C" w14:textId="77777777" w:rsidR="0023093C" w:rsidRDefault="0023093C" w:rsidP="0023093C">
      <w:pPr>
        <w:jc w:val="both"/>
      </w:pPr>
    </w:p>
    <w:p w14:paraId="08EED78F" w14:textId="77777777" w:rsidR="0023093C" w:rsidRDefault="0023093C" w:rsidP="0023093C">
      <w:pPr>
        <w:jc w:val="both"/>
      </w:pPr>
      <w:r>
        <w:t>Luogo, data</w:t>
      </w:r>
    </w:p>
    <w:p w14:paraId="4AA7BC61" w14:textId="74262D43" w:rsidR="0023093C" w:rsidRDefault="0023093C" w:rsidP="0023093C">
      <w:pPr>
        <w:jc w:val="both"/>
      </w:pPr>
      <w:r>
        <w:t xml:space="preserve">                                                                                                                                                   Firma</w:t>
      </w:r>
    </w:p>
    <w:p w14:paraId="7944F456" w14:textId="77A35BF9" w:rsidR="0023093C" w:rsidRDefault="0023093C" w:rsidP="0023093C">
      <w:pPr>
        <w:jc w:val="both"/>
      </w:pPr>
    </w:p>
    <w:p w14:paraId="510C4A61" w14:textId="566969F8" w:rsidR="0023093C" w:rsidRDefault="0023093C" w:rsidP="0023093C">
      <w:pPr>
        <w:jc w:val="both"/>
      </w:pPr>
      <w:r>
        <w:t xml:space="preserve">                                                                                                                                _______________________________________</w:t>
      </w:r>
    </w:p>
    <w:p w14:paraId="3C0E059F" w14:textId="77777777" w:rsidR="0023093C" w:rsidRDefault="0023093C" w:rsidP="0023093C">
      <w:pPr>
        <w:jc w:val="both"/>
      </w:pPr>
    </w:p>
    <w:p w14:paraId="1929704D" w14:textId="0F8B358D" w:rsidR="0023093C" w:rsidRDefault="0023093C" w:rsidP="0023093C">
      <w:pPr>
        <w:jc w:val="right"/>
        <w:sectPr w:rsidR="0023093C">
          <w:pgSz w:w="11900" w:h="16840"/>
          <w:pgMar w:top="480" w:right="1020" w:bottom="280" w:left="1020" w:header="720" w:footer="720" w:gutter="0"/>
          <w:cols w:space="720"/>
        </w:sectPr>
      </w:pPr>
      <w:r>
        <w:t xml:space="preserve">                                      </w:t>
      </w:r>
    </w:p>
    <w:p w14:paraId="65C5F923" w14:textId="77777777" w:rsidR="00C950E0" w:rsidRDefault="006C470B" w:rsidP="009624AA">
      <w:pPr>
        <w:spacing w:before="92" w:line="280" w:lineRule="exact"/>
        <w:ind w:left="112"/>
        <w:jc w:val="both"/>
        <w:rPr>
          <w:b/>
          <w:sz w:val="24"/>
        </w:rPr>
      </w:pPr>
      <w:r>
        <w:rPr>
          <w:b/>
          <w:color w:val="262626"/>
          <w:sz w:val="24"/>
        </w:rPr>
        <w:t>ORGANIZZAZIONE</w:t>
      </w:r>
      <w:r>
        <w:rPr>
          <w:b/>
          <w:color w:val="262626"/>
          <w:spacing w:val="-4"/>
          <w:sz w:val="24"/>
        </w:rPr>
        <w:t xml:space="preserve"> </w:t>
      </w:r>
      <w:r>
        <w:rPr>
          <w:b/>
          <w:color w:val="262626"/>
          <w:sz w:val="24"/>
        </w:rPr>
        <w:t>DELLE</w:t>
      </w:r>
      <w:r>
        <w:rPr>
          <w:b/>
          <w:color w:val="262626"/>
          <w:spacing w:val="-5"/>
          <w:sz w:val="24"/>
        </w:rPr>
        <w:t xml:space="preserve"> </w:t>
      </w:r>
      <w:r>
        <w:rPr>
          <w:b/>
          <w:color w:val="262626"/>
          <w:sz w:val="24"/>
        </w:rPr>
        <w:t>ATTIVITA’</w:t>
      </w:r>
    </w:p>
    <w:p w14:paraId="76F39245" w14:textId="77777777" w:rsidR="00616059" w:rsidRDefault="006C470B" w:rsidP="009624AA">
      <w:pPr>
        <w:ind w:left="112" w:right="163"/>
        <w:jc w:val="both"/>
        <w:rPr>
          <w:color w:val="262626"/>
          <w:sz w:val="26"/>
        </w:rPr>
      </w:pPr>
      <w:r>
        <w:rPr>
          <w:color w:val="262626"/>
          <w:sz w:val="26"/>
        </w:rPr>
        <w:t>Le attività preparatorie sono state organizzate dal Dirigente scolastico, dal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 xml:space="preserve">coordinatore di progetto </w:t>
      </w:r>
    </w:p>
    <w:p w14:paraId="793F6A1B" w14:textId="77777777" w:rsidR="00616059" w:rsidRDefault="006C470B" w:rsidP="009624AA">
      <w:pPr>
        <w:ind w:left="112" w:right="163"/>
        <w:jc w:val="both"/>
        <w:rPr>
          <w:color w:val="262626"/>
          <w:sz w:val="26"/>
        </w:rPr>
      </w:pPr>
      <w:r>
        <w:rPr>
          <w:color w:val="262626"/>
          <w:sz w:val="26"/>
        </w:rPr>
        <w:t>Queste att</w:t>
      </w:r>
      <w:r w:rsidR="00616059">
        <w:rPr>
          <w:color w:val="262626"/>
          <w:sz w:val="26"/>
        </w:rPr>
        <w:t xml:space="preserve">ività si sono svolte entro il </w:t>
      </w:r>
      <w:r w:rsidR="00616059" w:rsidRPr="00616059">
        <w:rPr>
          <w:color w:val="FF0000"/>
          <w:sz w:val="26"/>
        </w:rPr>
        <w:t>30</w:t>
      </w:r>
      <w:r w:rsidRPr="00616059">
        <w:rPr>
          <w:color w:val="FF0000"/>
          <w:sz w:val="26"/>
        </w:rPr>
        <w:t xml:space="preserve"> novembre</w:t>
      </w:r>
      <w:r>
        <w:rPr>
          <w:color w:val="262626"/>
          <w:sz w:val="26"/>
        </w:rPr>
        <w:t xml:space="preserve">. </w:t>
      </w:r>
    </w:p>
    <w:p w14:paraId="10D6968E" w14:textId="77777777" w:rsidR="00616059" w:rsidRDefault="006C470B" w:rsidP="009624AA">
      <w:pPr>
        <w:ind w:left="112" w:right="163"/>
        <w:jc w:val="both"/>
        <w:rPr>
          <w:color w:val="262626"/>
          <w:sz w:val="26"/>
        </w:rPr>
      </w:pPr>
      <w:r>
        <w:rPr>
          <w:color w:val="262626"/>
          <w:sz w:val="26"/>
        </w:rPr>
        <w:t>Gli incontri di preparazione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 xml:space="preserve">hanno avuto in particolar modo la finalità di </w:t>
      </w:r>
    </w:p>
    <w:p w14:paraId="135A8C19" w14:textId="77777777" w:rsidR="00616059" w:rsidRDefault="006C470B" w:rsidP="009624AA">
      <w:pPr>
        <w:ind w:left="112" w:right="163"/>
        <w:jc w:val="both"/>
        <w:rPr>
          <w:color w:val="262626"/>
          <w:sz w:val="26"/>
        </w:rPr>
      </w:pPr>
      <w:r>
        <w:rPr>
          <w:color w:val="262626"/>
          <w:sz w:val="26"/>
        </w:rPr>
        <w:t xml:space="preserve">La metodologia utilizzata è stata </w:t>
      </w:r>
    </w:p>
    <w:p w14:paraId="13BD4BA3" w14:textId="77777777" w:rsidR="00C950E0" w:rsidRPr="00616059" w:rsidRDefault="006C470B" w:rsidP="009624AA">
      <w:pPr>
        <w:ind w:left="112" w:right="163"/>
        <w:jc w:val="both"/>
        <w:rPr>
          <w:color w:val="FF0000"/>
          <w:sz w:val="26"/>
        </w:rPr>
      </w:pPr>
      <w:r>
        <w:rPr>
          <w:color w:val="262626"/>
          <w:sz w:val="26"/>
        </w:rPr>
        <w:t xml:space="preserve">Gli incontri di preparazione sono avvenuti in </w:t>
      </w:r>
      <w:proofErr w:type="gramStart"/>
      <w:r>
        <w:rPr>
          <w:color w:val="262626"/>
          <w:sz w:val="26"/>
        </w:rPr>
        <w:t>gruppi</w:t>
      </w:r>
      <w:r>
        <w:rPr>
          <w:color w:val="262626"/>
          <w:spacing w:val="-55"/>
          <w:sz w:val="26"/>
        </w:rPr>
        <w:t xml:space="preserve"> </w:t>
      </w:r>
      <w:r w:rsidR="00616059">
        <w:rPr>
          <w:color w:val="262626"/>
          <w:spacing w:val="-55"/>
          <w:sz w:val="26"/>
        </w:rPr>
        <w:t xml:space="preserve"> </w:t>
      </w:r>
      <w:r w:rsidR="00616059">
        <w:rPr>
          <w:color w:val="262626"/>
          <w:sz w:val="26"/>
        </w:rPr>
        <w:t>eterogenei</w:t>
      </w:r>
      <w:proofErr w:type="gramEnd"/>
      <w:r w:rsidR="00616059">
        <w:rPr>
          <w:color w:val="262626"/>
          <w:sz w:val="26"/>
        </w:rPr>
        <w:t>. G</w:t>
      </w:r>
      <w:r>
        <w:rPr>
          <w:color w:val="262626"/>
          <w:sz w:val="26"/>
        </w:rPr>
        <w:t>li argomenti sono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 xml:space="preserve">stati concordati con il Dirigente e il coordinatore di progetto. </w:t>
      </w:r>
      <w:r w:rsidRPr="00616059">
        <w:rPr>
          <w:color w:val="FF0000"/>
          <w:sz w:val="26"/>
        </w:rPr>
        <w:t>La</w:t>
      </w:r>
      <w:r w:rsidRPr="00616059">
        <w:rPr>
          <w:color w:val="FF0000"/>
          <w:spacing w:val="-55"/>
          <w:sz w:val="26"/>
        </w:rPr>
        <w:t xml:space="preserve"> </w:t>
      </w:r>
      <w:r w:rsidRPr="00616059">
        <w:rPr>
          <w:color w:val="FF0000"/>
          <w:sz w:val="26"/>
        </w:rPr>
        <w:t>conoscenza della scuola partner e dell’ambiente socio-culturale di accoglienza è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avvenuto in modalità autonoma e personale per poi essere condiviso tramite l’uso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delle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tecnologie con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il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gruppo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durante gli</w:t>
      </w:r>
      <w:r w:rsidRPr="00616059">
        <w:rPr>
          <w:color w:val="FF0000"/>
          <w:spacing w:val="-2"/>
          <w:sz w:val="26"/>
        </w:rPr>
        <w:t xml:space="preserve"> </w:t>
      </w:r>
      <w:r w:rsidRPr="00616059">
        <w:rPr>
          <w:color w:val="FF0000"/>
          <w:sz w:val="26"/>
        </w:rPr>
        <w:t>incontri di preparazione.</w:t>
      </w:r>
    </w:p>
    <w:p w14:paraId="600B7AAA" w14:textId="77777777" w:rsidR="00C950E0" w:rsidRPr="00616059" w:rsidRDefault="006C470B" w:rsidP="009624AA">
      <w:pPr>
        <w:ind w:left="112" w:right="125"/>
        <w:jc w:val="both"/>
        <w:rPr>
          <w:color w:val="FF0000"/>
          <w:sz w:val="26"/>
        </w:rPr>
      </w:pPr>
      <w:r w:rsidRPr="00616059">
        <w:rPr>
          <w:color w:val="FF0000"/>
          <w:sz w:val="26"/>
        </w:rPr>
        <w:t>Le attività di mobilità sono state concordate via mail dai coordinatori e tutor di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progetto: il coordinatore del nostro istituto ha esplicitato gli obiettivi specifici e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suggerito alcune attività correlate, il coordinatore della scuola ospitante ha definito il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calendario orario e la suddivisione delle attività. Il primo giorno i gruppi sono stati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ricevuti in orario pomeridiano dal coordinare e dal Dirigente della scuola ospitante per</w:t>
      </w:r>
      <w:r w:rsidRPr="00616059">
        <w:rPr>
          <w:color w:val="FF0000"/>
          <w:spacing w:val="-55"/>
          <w:sz w:val="26"/>
        </w:rPr>
        <w:t xml:space="preserve"> </w:t>
      </w:r>
      <w:r w:rsidRPr="00616059">
        <w:rPr>
          <w:color w:val="FF0000"/>
          <w:sz w:val="26"/>
        </w:rPr>
        <w:t>una visita ai locali scolastici e la spiegazione dell’organizzazione dell’istituto. In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particolar modo è stato spiegato il sito scolastico, i blog di classe e i regolamenti e le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infrastrutture attraverso i quali avviene l’interazione tra studenti, tra studenti e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docenti,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tra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docenti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e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insegnanti;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le</w:t>
      </w:r>
      <w:r w:rsidRPr="00616059">
        <w:rPr>
          <w:color w:val="FF0000"/>
          <w:spacing w:val="4"/>
          <w:sz w:val="26"/>
        </w:rPr>
        <w:t xml:space="preserve"> </w:t>
      </w:r>
      <w:r w:rsidRPr="00616059">
        <w:rPr>
          <w:color w:val="FF0000"/>
          <w:sz w:val="26"/>
        </w:rPr>
        <w:t>finalità,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gli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obiettivi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specifici,</w:t>
      </w:r>
      <w:r w:rsidRPr="00616059">
        <w:rPr>
          <w:color w:val="FF0000"/>
          <w:spacing w:val="5"/>
          <w:sz w:val="26"/>
        </w:rPr>
        <w:t xml:space="preserve"> </w:t>
      </w:r>
      <w:r w:rsidRPr="00616059">
        <w:rPr>
          <w:color w:val="FF0000"/>
          <w:sz w:val="26"/>
        </w:rPr>
        <w:t>metodologie,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strategie e strumenti della didattica 2.0. Durante le ore antimeridiane i gruppi hanno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seguito le lezioni in classe osservando come i docenti e gli alunni svolgono le attività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scolastiche; nella seconda parte della mattinata o in orario pomeridiano i gruppi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partecipanti in aula computer hanno fatto pratica degli strumenti appresi (app, drive,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software,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blog,</w:t>
      </w:r>
      <w:r w:rsidRPr="00616059">
        <w:rPr>
          <w:color w:val="FF0000"/>
          <w:spacing w:val="3"/>
          <w:sz w:val="26"/>
        </w:rPr>
        <w:t xml:space="preserve"> </w:t>
      </w:r>
      <w:proofErr w:type="gramStart"/>
      <w:r w:rsidRPr="00616059">
        <w:rPr>
          <w:color w:val="FF0000"/>
          <w:sz w:val="26"/>
        </w:rPr>
        <w:t>…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)</w:t>
      </w:r>
      <w:proofErr w:type="gramEnd"/>
      <w:r w:rsidRPr="00616059">
        <w:rPr>
          <w:color w:val="FF0000"/>
          <w:sz w:val="26"/>
        </w:rPr>
        <w:t>.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I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gruppi</w:t>
      </w:r>
      <w:r w:rsidRPr="00616059">
        <w:rPr>
          <w:color w:val="FF0000"/>
          <w:spacing w:val="2"/>
          <w:sz w:val="26"/>
        </w:rPr>
        <w:t xml:space="preserve"> </w:t>
      </w:r>
      <w:r w:rsidRPr="00616059">
        <w:rPr>
          <w:color w:val="FF0000"/>
          <w:sz w:val="26"/>
        </w:rPr>
        <w:t>di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docenti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hanno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anche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partecipato</w:t>
      </w:r>
      <w:r w:rsidRPr="00616059">
        <w:rPr>
          <w:color w:val="FF0000"/>
          <w:spacing w:val="2"/>
          <w:sz w:val="26"/>
        </w:rPr>
        <w:t xml:space="preserve"> </w:t>
      </w:r>
      <w:r w:rsidRPr="00616059">
        <w:rPr>
          <w:color w:val="FF0000"/>
          <w:sz w:val="26"/>
        </w:rPr>
        <w:t>ad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attività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con</w:t>
      </w:r>
      <w:r w:rsidRPr="00616059">
        <w:rPr>
          <w:color w:val="FF0000"/>
          <w:spacing w:val="3"/>
          <w:sz w:val="26"/>
        </w:rPr>
        <w:t xml:space="preserve"> </w:t>
      </w:r>
      <w:r w:rsidRPr="00616059">
        <w:rPr>
          <w:color w:val="FF0000"/>
          <w:sz w:val="26"/>
        </w:rPr>
        <w:t>la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scuola dell’infanzia di scambio interculturale e altre attività d’istituto non correlate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all’insegnamento con le tecnologie (tutoring fra alunni grandi e piccini, progetto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“</w:t>
      </w:r>
      <w:proofErr w:type="spellStart"/>
      <w:r w:rsidRPr="00616059">
        <w:rPr>
          <w:color w:val="FF0000"/>
          <w:sz w:val="26"/>
        </w:rPr>
        <w:t>Cohoperation</w:t>
      </w:r>
      <w:proofErr w:type="spellEnd"/>
      <w:r w:rsidRPr="00616059">
        <w:rPr>
          <w:color w:val="FF0000"/>
          <w:sz w:val="26"/>
        </w:rPr>
        <w:t>” partenariato strategico tre scuole). Durante la settimana di mobilità i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gruppi di docenti hanno avuto modo di interagire con diversi docenti e personale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(logopedista e psicologa) della scuola ospitante ricevendo e scambiando informazioni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sulla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gestione degli alunni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con bisogni educativi</w:t>
      </w:r>
      <w:r w:rsidRPr="00616059">
        <w:rPr>
          <w:color w:val="FF0000"/>
          <w:spacing w:val="-1"/>
          <w:sz w:val="26"/>
        </w:rPr>
        <w:t xml:space="preserve"> </w:t>
      </w:r>
      <w:r w:rsidRPr="00616059">
        <w:rPr>
          <w:color w:val="FF0000"/>
          <w:sz w:val="26"/>
        </w:rPr>
        <w:t>speciali.</w:t>
      </w:r>
    </w:p>
    <w:p w14:paraId="336DAC6B" w14:textId="77777777" w:rsidR="00C950E0" w:rsidRPr="00616059" w:rsidRDefault="006C470B" w:rsidP="009624AA">
      <w:pPr>
        <w:ind w:left="112" w:right="226"/>
        <w:jc w:val="both"/>
        <w:rPr>
          <w:color w:val="FF0000"/>
          <w:sz w:val="26"/>
        </w:rPr>
      </w:pPr>
      <w:r w:rsidRPr="00616059">
        <w:rPr>
          <w:color w:val="FF0000"/>
          <w:sz w:val="26"/>
        </w:rPr>
        <w:t>Numerose attività culturali sono avvenute in compagnia dei docenti della scuola</w:t>
      </w:r>
      <w:r w:rsidRPr="00616059">
        <w:rPr>
          <w:color w:val="FF0000"/>
          <w:spacing w:val="1"/>
          <w:sz w:val="26"/>
        </w:rPr>
        <w:t xml:space="preserve"> </w:t>
      </w:r>
      <w:r w:rsidRPr="00616059">
        <w:rPr>
          <w:color w:val="FF0000"/>
          <w:sz w:val="26"/>
        </w:rPr>
        <w:t>ospitante in orario extrascolastico rinforzando l’appartenenza alla comunità educante</w:t>
      </w:r>
      <w:r w:rsidRPr="00616059">
        <w:rPr>
          <w:color w:val="FF0000"/>
          <w:spacing w:val="-55"/>
          <w:sz w:val="26"/>
        </w:rPr>
        <w:t xml:space="preserve"> </w:t>
      </w:r>
      <w:r w:rsidRPr="00616059">
        <w:rPr>
          <w:color w:val="FF0000"/>
          <w:sz w:val="26"/>
        </w:rPr>
        <w:t>europea.</w:t>
      </w:r>
    </w:p>
    <w:p w14:paraId="117C447D" w14:textId="77777777" w:rsidR="00C950E0" w:rsidRDefault="00C950E0" w:rsidP="009624AA">
      <w:pPr>
        <w:jc w:val="both"/>
        <w:rPr>
          <w:sz w:val="26"/>
        </w:rPr>
        <w:sectPr w:rsidR="00C950E0">
          <w:pgSz w:w="11900" w:h="16840"/>
          <w:pgMar w:top="1600" w:right="1020" w:bottom="280" w:left="1020" w:header="720" w:footer="720" w:gutter="0"/>
          <w:cols w:space="720"/>
        </w:sectPr>
      </w:pPr>
    </w:p>
    <w:p w14:paraId="675C2B0D" w14:textId="77777777" w:rsidR="00C950E0" w:rsidRDefault="00C950E0" w:rsidP="009624AA">
      <w:pPr>
        <w:pStyle w:val="Corpotesto"/>
        <w:ind w:left="0"/>
        <w:jc w:val="both"/>
        <w:rPr>
          <w:sz w:val="26"/>
        </w:rPr>
      </w:pPr>
    </w:p>
    <w:p w14:paraId="55EC820A" w14:textId="77777777" w:rsidR="00C950E0" w:rsidRDefault="006C470B" w:rsidP="009624AA">
      <w:pPr>
        <w:pStyle w:val="Titolo1"/>
        <w:jc w:val="both"/>
      </w:pPr>
      <w:r>
        <w:rPr>
          <w:color w:val="262626"/>
        </w:rPr>
        <w:t>METODOLOGIA</w:t>
      </w:r>
    </w:p>
    <w:p w14:paraId="6D459E2F" w14:textId="77777777" w:rsidR="00C950E0" w:rsidRDefault="006C470B" w:rsidP="009624AA">
      <w:pPr>
        <w:spacing w:before="3"/>
        <w:ind w:left="112" w:right="294"/>
        <w:jc w:val="both"/>
        <w:rPr>
          <w:sz w:val="26"/>
        </w:rPr>
      </w:pPr>
      <w:r>
        <w:rPr>
          <w:color w:val="262626"/>
          <w:sz w:val="26"/>
        </w:rPr>
        <w:t xml:space="preserve">Tutte le attività sono state valutate con </w:t>
      </w:r>
      <w:proofErr w:type="gramStart"/>
      <w:r>
        <w:rPr>
          <w:color w:val="262626"/>
          <w:sz w:val="26"/>
        </w:rPr>
        <w:t>questionari:.</w:t>
      </w:r>
      <w:proofErr w:type="gramEnd"/>
      <w:r>
        <w:rPr>
          <w:color w:val="262626"/>
          <w:spacing w:val="-55"/>
          <w:sz w:val="26"/>
        </w:rPr>
        <w:t xml:space="preserve"> </w:t>
      </w:r>
    </w:p>
    <w:p w14:paraId="22D26823" w14:textId="77777777" w:rsidR="00C950E0" w:rsidRDefault="00C950E0" w:rsidP="009624AA">
      <w:pPr>
        <w:pStyle w:val="Corpotesto"/>
        <w:ind w:left="0"/>
        <w:jc w:val="both"/>
        <w:rPr>
          <w:sz w:val="30"/>
        </w:rPr>
      </w:pPr>
    </w:p>
    <w:p w14:paraId="7CF1D250" w14:textId="77777777" w:rsidR="00C950E0" w:rsidRDefault="006C470B" w:rsidP="009624AA">
      <w:pPr>
        <w:pStyle w:val="Titolo1"/>
        <w:spacing w:before="255"/>
        <w:jc w:val="both"/>
      </w:pPr>
      <w:r>
        <w:rPr>
          <w:color w:val="262626"/>
        </w:rPr>
        <w:t>IMPATTO</w:t>
      </w:r>
    </w:p>
    <w:p w14:paraId="641E51D4" w14:textId="77777777" w:rsidR="00C950E0" w:rsidRDefault="006C470B" w:rsidP="009624AA">
      <w:pPr>
        <w:spacing w:before="5" w:line="237" w:lineRule="auto"/>
        <w:ind w:left="112" w:right="143"/>
        <w:jc w:val="both"/>
        <w:rPr>
          <w:sz w:val="26"/>
        </w:rPr>
      </w:pPr>
      <w:r>
        <w:rPr>
          <w:color w:val="262626"/>
          <w:sz w:val="26"/>
        </w:rPr>
        <w:t>L’impatto sui partecipanti sulle scuole e sugli studenti ha avuto un aspetto pratico, uno</w:t>
      </w:r>
      <w:r>
        <w:rPr>
          <w:color w:val="262626"/>
          <w:spacing w:val="-55"/>
          <w:sz w:val="26"/>
        </w:rPr>
        <w:t xml:space="preserve"> </w:t>
      </w:r>
      <w:r>
        <w:rPr>
          <w:color w:val="262626"/>
          <w:sz w:val="26"/>
        </w:rPr>
        <w:t>pedagogico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ed uno sociale:</w:t>
      </w:r>
    </w:p>
    <w:p w14:paraId="7A361B23" w14:textId="77777777" w:rsidR="00C950E0" w:rsidRDefault="006C470B" w:rsidP="009624AA">
      <w:pPr>
        <w:spacing w:before="3"/>
        <w:ind w:left="112" w:right="110"/>
        <w:jc w:val="both"/>
        <w:rPr>
          <w:sz w:val="26"/>
        </w:rPr>
      </w:pPr>
      <w:r>
        <w:rPr>
          <w:color w:val="262626"/>
          <w:sz w:val="26"/>
        </w:rPr>
        <w:t>-l’uso delle tecnologie hanno migliorato i tempi e la qualità della comunicazione, hanno</w:t>
      </w:r>
      <w:r>
        <w:rPr>
          <w:color w:val="262626"/>
          <w:spacing w:val="-55"/>
          <w:sz w:val="26"/>
        </w:rPr>
        <w:t xml:space="preserve"> </w:t>
      </w:r>
      <w:r>
        <w:rPr>
          <w:color w:val="262626"/>
          <w:sz w:val="26"/>
        </w:rPr>
        <w:t>divulgato l’accesso a maggiori informazioni organizzative e risorse didattiche, ha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abbreviato la distanza che spesso si crea fra scuola, studenti e famiglie; il progetto ha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diffuso un senso di curiosità in gran parte del collegio, i docenti del team dei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partecipanti e il reparto amministrativo ha condiviso molte delle attività svolte dai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partecipanti apprezzandone le qualità, riconoscendone il valore ed esprimendo il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desiderio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di partecipare in una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prossima occasione.</w:t>
      </w:r>
    </w:p>
    <w:p w14:paraId="08BC07DA" w14:textId="77777777" w:rsidR="00C950E0" w:rsidRDefault="006C470B" w:rsidP="009624AA">
      <w:pPr>
        <w:pStyle w:val="Paragrafoelenco"/>
        <w:numPr>
          <w:ilvl w:val="0"/>
          <w:numId w:val="1"/>
        </w:numPr>
        <w:tabs>
          <w:tab w:val="left" w:pos="257"/>
        </w:tabs>
        <w:ind w:firstLine="0"/>
        <w:jc w:val="both"/>
        <w:rPr>
          <w:sz w:val="26"/>
        </w:rPr>
      </w:pPr>
      <w:r>
        <w:rPr>
          <w:color w:val="262626"/>
          <w:sz w:val="26"/>
        </w:rPr>
        <w:t>gli alunni hanno lavorato e partecipato con maggior motivazione, secondo le modalità</w:t>
      </w:r>
      <w:r>
        <w:rPr>
          <w:color w:val="262626"/>
          <w:spacing w:val="-56"/>
          <w:sz w:val="26"/>
        </w:rPr>
        <w:t xml:space="preserve"> </w:t>
      </w:r>
      <w:r>
        <w:rPr>
          <w:color w:val="262626"/>
          <w:sz w:val="26"/>
        </w:rPr>
        <w:t>che essi accettano più volentieri diventando creatori di contenuti da condividere, tali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risultati</w:t>
      </w:r>
      <w:r>
        <w:rPr>
          <w:color w:val="262626"/>
          <w:spacing w:val="-2"/>
          <w:sz w:val="26"/>
        </w:rPr>
        <w:t xml:space="preserve"> </w:t>
      </w:r>
      <w:r>
        <w:rPr>
          <w:color w:val="262626"/>
          <w:sz w:val="26"/>
        </w:rPr>
        <w:t>determinano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anche la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diminuzione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della dispersione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scolastica;</w:t>
      </w:r>
    </w:p>
    <w:p w14:paraId="3085ECAB" w14:textId="77777777" w:rsidR="00C950E0" w:rsidRDefault="006C470B" w:rsidP="009624AA">
      <w:pPr>
        <w:pStyle w:val="Paragrafoelenco"/>
        <w:numPr>
          <w:ilvl w:val="0"/>
          <w:numId w:val="1"/>
        </w:numPr>
        <w:tabs>
          <w:tab w:val="left" w:pos="257"/>
        </w:tabs>
        <w:ind w:right="137" w:firstLine="0"/>
        <w:jc w:val="both"/>
        <w:rPr>
          <w:sz w:val="26"/>
        </w:rPr>
      </w:pPr>
      <w:r>
        <w:rPr>
          <w:color w:val="262626"/>
          <w:sz w:val="26"/>
        </w:rPr>
        <w:t>una didattica tramite l’interattività dei device digitali consente di agire contro le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disuguaglianze perché favorisce la didattica inclusiva nel rispetto dei ritmi di ciascuno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e stili cognitivi ed ha fornito numerose situazioni per affrontare e comprendere il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fenomeno del cyber bullismo insieme anche alle famiglie degli studenti per i quali sono</w:t>
      </w:r>
      <w:r>
        <w:rPr>
          <w:color w:val="262626"/>
          <w:spacing w:val="-55"/>
          <w:sz w:val="26"/>
        </w:rPr>
        <w:t xml:space="preserve"> </w:t>
      </w:r>
      <w:r>
        <w:rPr>
          <w:color w:val="262626"/>
          <w:sz w:val="26"/>
        </w:rPr>
        <w:t>stati organizzati materiali e incontri informativi.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(</w:t>
      </w:r>
      <w:hyperlink r:id="rId6">
        <w:r>
          <w:rPr>
            <w:color w:val="262626"/>
            <w:sz w:val="26"/>
          </w:rPr>
          <w:t>http://www.istitutogiovagnoli.gov.it/sites/default/files/cyberbullismo.pdf)</w:t>
        </w:r>
      </w:hyperlink>
    </w:p>
    <w:p w14:paraId="1CD537FC" w14:textId="77777777" w:rsidR="00C950E0" w:rsidRDefault="00C950E0" w:rsidP="009624AA">
      <w:pPr>
        <w:pStyle w:val="Corpotesto"/>
        <w:ind w:left="0"/>
        <w:jc w:val="both"/>
        <w:rPr>
          <w:sz w:val="30"/>
        </w:rPr>
      </w:pPr>
    </w:p>
    <w:p w14:paraId="3AD18C8C" w14:textId="77777777" w:rsidR="00C950E0" w:rsidRDefault="006C470B" w:rsidP="009624AA">
      <w:pPr>
        <w:pStyle w:val="Titolo1"/>
        <w:spacing w:before="258" w:line="304" w:lineRule="exact"/>
        <w:jc w:val="both"/>
      </w:pPr>
      <w:r>
        <w:rPr>
          <w:color w:val="262626"/>
        </w:rPr>
        <w:t>COLLABORAZIONE</w:t>
      </w:r>
    </w:p>
    <w:p w14:paraId="1409B413" w14:textId="77777777" w:rsidR="00C950E0" w:rsidRDefault="006C470B" w:rsidP="009624AA">
      <w:pPr>
        <w:ind w:left="112" w:right="203"/>
        <w:jc w:val="both"/>
        <w:rPr>
          <w:sz w:val="26"/>
        </w:rPr>
      </w:pPr>
      <w:r>
        <w:rPr>
          <w:color w:val="262626"/>
          <w:sz w:val="26"/>
        </w:rPr>
        <w:t>Le scuole partner hanno avuto modo di dialogare per reperire informazioni concrete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(regolamenti, gestione della classe, piano d’inclusione, didattica per unità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 xml:space="preserve">d’apprendimento e project </w:t>
      </w:r>
      <w:proofErr w:type="spellStart"/>
      <w:r>
        <w:rPr>
          <w:color w:val="262626"/>
          <w:sz w:val="26"/>
        </w:rPr>
        <w:t>based</w:t>
      </w:r>
      <w:proofErr w:type="spellEnd"/>
      <w:r>
        <w:rPr>
          <w:color w:val="262626"/>
          <w:sz w:val="26"/>
        </w:rPr>
        <w:t xml:space="preserve"> learning)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atte al miglioramento dei sistemi di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istruzione, scambiando informazioni riguardo l’aspetto organizzativo e didattico,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riconoscendo i punti di forza e di debolezza. Le buone pratiche di ciascun istituto sono</w:t>
      </w:r>
      <w:r>
        <w:rPr>
          <w:color w:val="262626"/>
          <w:spacing w:val="-56"/>
          <w:sz w:val="26"/>
        </w:rPr>
        <w:t xml:space="preserve"> </w:t>
      </w:r>
      <w:r>
        <w:rPr>
          <w:color w:val="262626"/>
          <w:sz w:val="26"/>
        </w:rPr>
        <w:t>state messe in campo per alzare il livello dei risultati dell’educazione in Europa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incentivando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i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sistemi di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apprendimento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durante tutto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l’arco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della vita.</w:t>
      </w:r>
    </w:p>
    <w:p w14:paraId="534DEEE1" w14:textId="77777777" w:rsidR="00C950E0" w:rsidRDefault="00C950E0" w:rsidP="009624AA">
      <w:pPr>
        <w:jc w:val="both"/>
        <w:rPr>
          <w:sz w:val="26"/>
        </w:rPr>
        <w:sectPr w:rsidR="00C950E0">
          <w:pgSz w:w="11900" w:h="16840"/>
          <w:pgMar w:top="480" w:right="1020" w:bottom="280" w:left="1020" w:header="720" w:footer="720" w:gutter="0"/>
          <w:cols w:space="720"/>
        </w:sectPr>
      </w:pPr>
    </w:p>
    <w:p w14:paraId="6FD20D7E" w14:textId="77777777" w:rsidR="00C950E0" w:rsidRDefault="006C470B" w:rsidP="009624AA">
      <w:pPr>
        <w:pStyle w:val="Titolo1"/>
        <w:spacing w:before="78" w:line="304" w:lineRule="exact"/>
        <w:jc w:val="both"/>
      </w:pPr>
      <w:r>
        <w:rPr>
          <w:color w:val="262626"/>
        </w:rPr>
        <w:t>VALORE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AGGIUNTO</w:t>
      </w:r>
    </w:p>
    <w:p w14:paraId="685CA038" w14:textId="77777777" w:rsidR="00C950E0" w:rsidRPr="007B3DEE" w:rsidRDefault="006C470B" w:rsidP="009624AA">
      <w:pPr>
        <w:ind w:left="112" w:right="237"/>
        <w:jc w:val="both"/>
        <w:rPr>
          <w:color w:val="FF0000"/>
          <w:sz w:val="26"/>
        </w:rPr>
      </w:pPr>
      <w:r w:rsidRPr="007B3DEE">
        <w:rPr>
          <w:color w:val="FF0000"/>
          <w:sz w:val="26"/>
        </w:rPr>
        <w:t xml:space="preserve">Il progetto ha permesso di acquisire ai partecipanti </w:t>
      </w:r>
    </w:p>
    <w:p w14:paraId="447B7184" w14:textId="77777777" w:rsidR="00C950E0" w:rsidRPr="007B3DEE" w:rsidRDefault="006C470B" w:rsidP="009624AA">
      <w:pPr>
        <w:spacing w:before="4"/>
        <w:ind w:left="112" w:right="159"/>
        <w:jc w:val="both"/>
        <w:rPr>
          <w:color w:val="FF0000"/>
          <w:sz w:val="26"/>
        </w:rPr>
      </w:pPr>
      <w:r w:rsidRPr="007B3DEE">
        <w:rPr>
          <w:color w:val="FF0000"/>
          <w:sz w:val="26"/>
        </w:rPr>
        <w:t>metodologia</w:t>
      </w:r>
    </w:p>
    <w:p w14:paraId="4EBEA161" w14:textId="77777777" w:rsidR="00C950E0" w:rsidRPr="007B3DEE" w:rsidRDefault="00C950E0" w:rsidP="009624AA">
      <w:pPr>
        <w:pStyle w:val="Corpotesto"/>
        <w:spacing w:before="11"/>
        <w:ind w:left="0"/>
        <w:jc w:val="both"/>
        <w:rPr>
          <w:color w:val="FF0000"/>
          <w:sz w:val="25"/>
        </w:rPr>
      </w:pPr>
    </w:p>
    <w:p w14:paraId="0241EA92" w14:textId="77777777" w:rsidR="00C950E0" w:rsidRDefault="006C470B" w:rsidP="009624AA">
      <w:pPr>
        <w:pStyle w:val="Titolo1"/>
        <w:spacing w:line="304" w:lineRule="exact"/>
        <w:jc w:val="both"/>
      </w:pPr>
      <w:r>
        <w:rPr>
          <w:color w:val="262626"/>
        </w:rPr>
        <w:t>DIFFUSIONE</w:t>
      </w:r>
    </w:p>
    <w:p w14:paraId="35D09ED5" w14:textId="77777777" w:rsidR="00C950E0" w:rsidRDefault="006C470B" w:rsidP="009624AA">
      <w:pPr>
        <w:ind w:left="112" w:right="218"/>
        <w:jc w:val="both"/>
        <w:rPr>
          <w:sz w:val="26"/>
        </w:rPr>
      </w:pPr>
      <w:r>
        <w:rPr>
          <w:color w:val="262626"/>
          <w:sz w:val="26"/>
        </w:rPr>
        <w:t>Il Collegio docenti è stato informato dell’andamento del progetto dal coordinatore e</w:t>
      </w:r>
      <w:r>
        <w:rPr>
          <w:color w:val="262626"/>
          <w:spacing w:val="1"/>
          <w:sz w:val="26"/>
        </w:rPr>
        <w:t xml:space="preserve"> </w:t>
      </w:r>
      <w:r>
        <w:rPr>
          <w:color w:val="262626"/>
          <w:sz w:val="26"/>
        </w:rPr>
        <w:t>dal Dirigente scolastico in fase intermedia (</w:t>
      </w:r>
      <w:r w:rsidR="007B3DEE">
        <w:rPr>
          <w:color w:val="262626"/>
          <w:sz w:val="26"/>
        </w:rPr>
        <w:t>……data………</w:t>
      </w:r>
      <w:r>
        <w:rPr>
          <w:color w:val="262626"/>
          <w:sz w:val="26"/>
        </w:rPr>
        <w:t>) e in fase finale (</w:t>
      </w:r>
      <w:r w:rsidR="007B3DEE">
        <w:rPr>
          <w:color w:val="262626"/>
          <w:sz w:val="26"/>
        </w:rPr>
        <w:t>…data……………</w:t>
      </w:r>
      <w:r>
        <w:rPr>
          <w:color w:val="262626"/>
          <w:sz w:val="26"/>
        </w:rPr>
        <w:t>)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con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la proiezione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e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spiegazione dei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siti e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del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materiale di</w:t>
      </w:r>
      <w:r>
        <w:rPr>
          <w:color w:val="262626"/>
          <w:spacing w:val="-1"/>
          <w:sz w:val="26"/>
        </w:rPr>
        <w:t xml:space="preserve"> </w:t>
      </w:r>
      <w:r>
        <w:rPr>
          <w:color w:val="262626"/>
          <w:sz w:val="26"/>
        </w:rPr>
        <w:t>progetto.</w:t>
      </w:r>
    </w:p>
    <w:p w14:paraId="1F6A2946" w14:textId="77777777" w:rsidR="00C950E0" w:rsidRDefault="006C470B" w:rsidP="009624AA">
      <w:pPr>
        <w:spacing w:before="2"/>
        <w:ind w:left="112" w:right="103"/>
        <w:jc w:val="both"/>
        <w:rPr>
          <w:sz w:val="26"/>
        </w:rPr>
      </w:pPr>
      <w:r>
        <w:rPr>
          <w:color w:val="262626"/>
          <w:sz w:val="26"/>
        </w:rPr>
        <w:t>Tutto il materiale inerente al progetto è pubblico sul sito d’istituto</w:t>
      </w:r>
      <w:r>
        <w:rPr>
          <w:color w:val="262626"/>
          <w:spacing w:val="-55"/>
          <w:sz w:val="26"/>
        </w:rPr>
        <w:t xml:space="preserve"> </w:t>
      </w:r>
      <w:r>
        <w:rPr>
          <w:color w:val="262626"/>
          <w:sz w:val="26"/>
        </w:rPr>
        <w:t xml:space="preserve">alla pagina </w:t>
      </w:r>
      <w:r w:rsidR="007B3DEE">
        <w:rPr>
          <w:color w:val="262626"/>
          <w:sz w:val="26"/>
        </w:rPr>
        <w:t xml:space="preserve">e </w:t>
      </w:r>
      <w:r>
        <w:rPr>
          <w:color w:val="262626"/>
          <w:sz w:val="26"/>
        </w:rPr>
        <w:t>allegato file:</w:t>
      </w:r>
      <w:r>
        <w:rPr>
          <w:color w:val="262626"/>
          <w:spacing w:val="1"/>
          <w:sz w:val="26"/>
        </w:rPr>
        <w:t xml:space="preserve"> </w:t>
      </w:r>
      <w:r w:rsidR="007B3DEE">
        <w:rPr>
          <w:color w:val="262626"/>
          <w:spacing w:val="1"/>
          <w:sz w:val="26"/>
        </w:rPr>
        <w:t>…………………</w:t>
      </w:r>
      <w:proofErr w:type="gramStart"/>
      <w:r w:rsidR="007B3DEE">
        <w:rPr>
          <w:color w:val="262626"/>
          <w:spacing w:val="1"/>
          <w:sz w:val="26"/>
        </w:rPr>
        <w:t>…….</w:t>
      </w:r>
      <w:proofErr w:type="gramEnd"/>
      <w:r w:rsidR="007B3DEE">
        <w:rPr>
          <w:color w:val="262626"/>
          <w:spacing w:val="1"/>
          <w:sz w:val="26"/>
        </w:rPr>
        <w:t>.</w:t>
      </w:r>
    </w:p>
    <w:p w14:paraId="46BE2F62" w14:textId="77777777" w:rsidR="00C950E0" w:rsidRDefault="00C950E0" w:rsidP="009624AA">
      <w:pPr>
        <w:pStyle w:val="Corpotesto"/>
        <w:spacing w:before="9"/>
        <w:ind w:left="0"/>
        <w:jc w:val="both"/>
        <w:rPr>
          <w:sz w:val="25"/>
        </w:rPr>
      </w:pPr>
    </w:p>
    <w:p w14:paraId="092C8AFC" w14:textId="77777777" w:rsidR="00C950E0" w:rsidRDefault="006C470B" w:rsidP="009624AA">
      <w:pPr>
        <w:pStyle w:val="Titolo1"/>
        <w:jc w:val="both"/>
      </w:pPr>
      <w:r>
        <w:rPr>
          <w:color w:val="262626"/>
        </w:rPr>
        <w:t>PRODOTTI</w:t>
      </w:r>
    </w:p>
    <w:p w14:paraId="0CDCAADC" w14:textId="77777777" w:rsidR="007B3DEE" w:rsidRDefault="007B3DEE" w:rsidP="007A4896">
      <w:pPr>
        <w:pStyle w:val="Corpotesto"/>
        <w:ind w:right="628"/>
        <w:jc w:val="both"/>
      </w:pPr>
    </w:p>
    <w:p w14:paraId="08936E13" w14:textId="77777777" w:rsidR="007B3DEE" w:rsidRDefault="007B3DEE" w:rsidP="007A4896">
      <w:pPr>
        <w:pStyle w:val="Corpotesto"/>
        <w:ind w:right="628"/>
        <w:jc w:val="both"/>
      </w:pPr>
      <w:r>
        <w:t xml:space="preserve">Indicare i prodotti realizzati </w:t>
      </w:r>
    </w:p>
    <w:p w14:paraId="1AF29291" w14:textId="77777777" w:rsidR="007B3DEE" w:rsidRDefault="007B3DEE" w:rsidP="007A4896">
      <w:pPr>
        <w:pStyle w:val="Corpotesto"/>
        <w:ind w:right="628"/>
        <w:jc w:val="both"/>
      </w:pPr>
    </w:p>
    <w:p w14:paraId="66ED78F9" w14:textId="77777777" w:rsidR="007A4896" w:rsidRDefault="007A4896" w:rsidP="007B3DE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8"/>
        <w:jc w:val="both"/>
      </w:pPr>
      <w:r>
        <w:t xml:space="preserve">SI RICORDA </w:t>
      </w:r>
    </w:p>
    <w:p w14:paraId="3F46E06B" w14:textId="77777777" w:rsidR="007A4896" w:rsidRDefault="007A4896" w:rsidP="007B3DE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8"/>
        <w:jc w:val="both"/>
      </w:pPr>
      <w:r>
        <w:t>Al rientro da ogni mobilità tutto il gruppo partecipante si riunisce con il coordinatore e il</w:t>
      </w:r>
      <w:r>
        <w:rPr>
          <w:spacing w:val="-50"/>
        </w:rPr>
        <w:t xml:space="preserve"> </w:t>
      </w:r>
      <w:r>
        <w:t>Dirigente scolastico per condividere, monitorare e valutare le attività svolte o in fase di</w:t>
      </w:r>
      <w:r>
        <w:rPr>
          <w:spacing w:val="1"/>
        </w:rPr>
        <w:t xml:space="preserve"> </w:t>
      </w:r>
      <w:r>
        <w:t>svolgimento.</w:t>
      </w:r>
    </w:p>
    <w:p w14:paraId="1D1C3B4B" w14:textId="77777777" w:rsidR="00616059" w:rsidRDefault="00616059" w:rsidP="007B3DE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auto"/>
        <w:ind w:right="646"/>
        <w:jc w:val="both"/>
      </w:pPr>
      <w:r>
        <w:rPr>
          <w:color w:val="262626"/>
        </w:rPr>
        <w:t>La rendicontazione finale è avvenuta in sede di Collegio Docenti, il Consiglio d’Istituto e il</w:t>
      </w:r>
      <w:r>
        <w:rPr>
          <w:color w:val="262626"/>
          <w:spacing w:val="-50"/>
        </w:rPr>
        <w:t xml:space="preserve"> </w:t>
      </w:r>
      <w:r>
        <w:rPr>
          <w:color w:val="262626"/>
        </w:rPr>
        <w:t>Comitato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di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valutazione è stato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messo al corrente dei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risultati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e dei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materiali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prodotti.</w:t>
      </w:r>
    </w:p>
    <w:p w14:paraId="5F1B7E97" w14:textId="77777777" w:rsidR="00616059" w:rsidRDefault="00616059" w:rsidP="007B3DE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7"/>
        <w:jc w:val="both"/>
        <w:rPr>
          <w:sz w:val="20"/>
        </w:rPr>
      </w:pPr>
      <w:r>
        <w:rPr>
          <w:color w:val="262626"/>
        </w:rPr>
        <w:t>Post mobilità il report e le immagini saranno visionabili sul sito web dell’IIS Boselli</w:t>
      </w:r>
    </w:p>
    <w:p w14:paraId="3CD45899" w14:textId="77777777" w:rsidR="00104C54" w:rsidRDefault="00104C54" w:rsidP="007B3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257"/>
        <w:jc w:val="both"/>
        <w:rPr>
          <w:color w:val="262626"/>
          <w:sz w:val="26"/>
        </w:rPr>
      </w:pPr>
      <w:r>
        <w:rPr>
          <w:color w:val="262626"/>
          <w:sz w:val="26"/>
        </w:rPr>
        <w:t xml:space="preserve">Alla fine di ciascuna mobilità ogni gruppo redige un dettagliato report e </w:t>
      </w:r>
      <w:proofErr w:type="gramStart"/>
      <w:r>
        <w:rPr>
          <w:color w:val="262626"/>
          <w:sz w:val="26"/>
        </w:rPr>
        <w:t xml:space="preserve">condivide </w:t>
      </w:r>
      <w:r>
        <w:rPr>
          <w:color w:val="262626"/>
          <w:spacing w:val="-55"/>
          <w:sz w:val="26"/>
        </w:rPr>
        <w:t xml:space="preserve"> </w:t>
      </w:r>
      <w:r>
        <w:rPr>
          <w:color w:val="262626"/>
          <w:sz w:val="26"/>
        </w:rPr>
        <w:t>in</w:t>
      </w:r>
      <w:proofErr w:type="gramEnd"/>
      <w:r>
        <w:rPr>
          <w:color w:val="262626"/>
          <w:sz w:val="26"/>
        </w:rPr>
        <w:t xml:space="preserve"> plenaria e in presenza del Dirigente e del Coordinatore l’esperienza vissuta. </w:t>
      </w:r>
    </w:p>
    <w:p w14:paraId="3957B515" w14:textId="77777777" w:rsidR="00104C54" w:rsidRDefault="00104C54" w:rsidP="007B3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257"/>
        <w:jc w:val="both"/>
        <w:rPr>
          <w:color w:val="262626"/>
          <w:sz w:val="26"/>
        </w:rPr>
      </w:pPr>
      <w:r w:rsidRPr="00104C54">
        <w:rPr>
          <w:b/>
          <w:color w:val="262626"/>
          <w:sz w:val="26"/>
        </w:rPr>
        <w:t>Ogni</w:t>
      </w:r>
      <w:r w:rsidRPr="00104C54">
        <w:rPr>
          <w:b/>
          <w:color w:val="262626"/>
          <w:spacing w:val="1"/>
          <w:sz w:val="26"/>
        </w:rPr>
        <w:t xml:space="preserve"> </w:t>
      </w:r>
      <w:r w:rsidRPr="00104C54">
        <w:rPr>
          <w:b/>
          <w:color w:val="262626"/>
          <w:sz w:val="26"/>
        </w:rPr>
        <w:t xml:space="preserve">docente </w:t>
      </w:r>
      <w:proofErr w:type="gramStart"/>
      <w:r w:rsidRPr="00104C54">
        <w:rPr>
          <w:b/>
          <w:color w:val="262626"/>
          <w:sz w:val="26"/>
        </w:rPr>
        <w:t>redige  un</w:t>
      </w:r>
      <w:proofErr w:type="gramEnd"/>
      <w:r w:rsidRPr="00104C54">
        <w:rPr>
          <w:b/>
          <w:color w:val="262626"/>
          <w:sz w:val="26"/>
        </w:rPr>
        <w:t xml:space="preserve"> piano progettuale di insegnamento con le tecnologie con</w:t>
      </w:r>
      <w:r w:rsidRPr="00104C54">
        <w:rPr>
          <w:b/>
          <w:color w:val="262626"/>
          <w:spacing w:val="1"/>
          <w:sz w:val="26"/>
        </w:rPr>
        <w:t xml:space="preserve"> </w:t>
      </w:r>
      <w:r w:rsidRPr="00104C54">
        <w:rPr>
          <w:b/>
          <w:color w:val="262626"/>
          <w:sz w:val="26"/>
        </w:rPr>
        <w:t>competenze, obiettivi, tempi e attività da attivare con il proprio gruppo classe e team</w:t>
      </w:r>
      <w:r w:rsidRPr="00104C54">
        <w:rPr>
          <w:b/>
          <w:color w:val="262626"/>
          <w:spacing w:val="1"/>
          <w:sz w:val="26"/>
        </w:rPr>
        <w:t xml:space="preserve"> </w:t>
      </w:r>
      <w:r w:rsidRPr="00104C54">
        <w:rPr>
          <w:b/>
          <w:color w:val="262626"/>
          <w:sz w:val="26"/>
        </w:rPr>
        <w:t>docenti.</w:t>
      </w:r>
      <w:r w:rsidRPr="00104C54">
        <w:rPr>
          <w:color w:val="262626"/>
          <w:sz w:val="26"/>
        </w:rPr>
        <w:t xml:space="preserve"> </w:t>
      </w:r>
      <w:r>
        <w:rPr>
          <w:color w:val="262626"/>
          <w:sz w:val="26"/>
        </w:rPr>
        <w:t xml:space="preserve">I progetti di ciascun docente </w:t>
      </w:r>
      <w:proofErr w:type="gramStart"/>
      <w:r>
        <w:rPr>
          <w:color w:val="262626"/>
          <w:sz w:val="26"/>
        </w:rPr>
        <w:t>saranno  visibili</w:t>
      </w:r>
      <w:proofErr w:type="gramEnd"/>
      <w:r>
        <w:rPr>
          <w:color w:val="262626"/>
          <w:sz w:val="26"/>
        </w:rPr>
        <w:t xml:space="preserve"> nella pagina dedicata del</w:t>
      </w:r>
    </w:p>
    <w:p w14:paraId="74CAB5C0" w14:textId="77777777" w:rsidR="00104C54" w:rsidRPr="00104C54" w:rsidRDefault="00104C54" w:rsidP="007B3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2" w:right="257"/>
        <w:jc w:val="both"/>
        <w:rPr>
          <w:b/>
          <w:sz w:val="26"/>
        </w:rPr>
      </w:pPr>
      <w:r>
        <w:rPr>
          <w:color w:val="262626"/>
          <w:sz w:val="26"/>
        </w:rPr>
        <w:t>sito web ……………</w:t>
      </w:r>
    </w:p>
    <w:p w14:paraId="1FAB7FC3" w14:textId="77777777" w:rsidR="00616059" w:rsidRDefault="00616059" w:rsidP="007B3DEE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1"/>
        <w:jc w:val="both"/>
      </w:pPr>
      <w:r>
        <w:rPr>
          <w:color w:val="262626"/>
        </w:rPr>
        <w:t>MONITORAGGIO</w:t>
      </w:r>
    </w:p>
    <w:p w14:paraId="11511CCE" w14:textId="77777777" w:rsidR="00616059" w:rsidRDefault="00616059" w:rsidP="007B3DEE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"/>
        <w:jc w:val="both"/>
        <w:sectPr w:rsidR="00616059">
          <w:pgSz w:w="11900" w:h="16840"/>
          <w:pgMar w:top="480" w:right="1020" w:bottom="280" w:left="1020" w:header="720" w:footer="720" w:gutter="0"/>
          <w:cols w:space="720"/>
        </w:sectPr>
      </w:pPr>
      <w:r>
        <w:rPr>
          <w:color w:val="262626"/>
        </w:rPr>
        <w:t>Tutte le attività svolte e i prodotti realizzati sono stati continuamente monitorati e supportati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dal Dirigente scolastico e dal coordinatore di progetto, dal docente</w:t>
      </w:r>
      <w:r>
        <w:rPr>
          <w:color w:val="262626"/>
          <w:spacing w:val="1"/>
        </w:rPr>
        <w:t xml:space="preserve"> </w:t>
      </w:r>
      <w:r>
        <w:rPr>
          <w:color w:val="262626"/>
        </w:rPr>
        <w:t>tutor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della</w:t>
      </w:r>
      <w:r>
        <w:rPr>
          <w:color w:val="262626"/>
          <w:spacing w:val="-3"/>
        </w:rPr>
        <w:t xml:space="preserve"> </w:t>
      </w:r>
      <w:r>
        <w:rPr>
          <w:color w:val="262626"/>
        </w:rPr>
        <w:t>scuola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ricevente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grazie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ad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una</w:t>
      </w:r>
      <w:r>
        <w:rPr>
          <w:color w:val="262626"/>
          <w:spacing w:val="-1"/>
        </w:rPr>
        <w:t xml:space="preserve"> </w:t>
      </w:r>
      <w:r>
        <w:rPr>
          <w:color w:val="262626"/>
        </w:rPr>
        <w:t>comunicazione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trasparente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efficace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ed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immediata</w:t>
      </w:r>
      <w:r>
        <w:rPr>
          <w:color w:val="262626"/>
          <w:spacing w:val="-2"/>
        </w:rPr>
        <w:t xml:space="preserve"> </w:t>
      </w:r>
      <w:r>
        <w:rPr>
          <w:color w:val="262626"/>
        </w:rPr>
        <w:t>in modalità blended</w:t>
      </w:r>
    </w:p>
    <w:p w14:paraId="6FCAD0D1" w14:textId="77777777" w:rsidR="007A4896" w:rsidRDefault="007A4896" w:rsidP="00616059">
      <w:pPr>
        <w:spacing w:before="5" w:line="237" w:lineRule="auto"/>
        <w:ind w:left="112"/>
        <w:jc w:val="both"/>
        <w:rPr>
          <w:sz w:val="26"/>
        </w:rPr>
      </w:pPr>
    </w:p>
    <w:sectPr w:rsidR="007A4896">
      <w:pgSz w:w="1190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70D7"/>
    <w:multiLevelType w:val="hybridMultilevel"/>
    <w:tmpl w:val="911EB5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621864"/>
    <w:multiLevelType w:val="hybridMultilevel"/>
    <w:tmpl w:val="57BC21E4"/>
    <w:lvl w:ilvl="0" w:tplc="89A619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F647E"/>
    <w:multiLevelType w:val="hybridMultilevel"/>
    <w:tmpl w:val="036EF766"/>
    <w:lvl w:ilvl="0" w:tplc="109A4E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96192"/>
    <w:multiLevelType w:val="hybridMultilevel"/>
    <w:tmpl w:val="F0D855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82C57"/>
    <w:multiLevelType w:val="hybridMultilevel"/>
    <w:tmpl w:val="8E0E57B2"/>
    <w:lvl w:ilvl="0" w:tplc="E42ADD36">
      <w:numFmt w:val="bullet"/>
      <w:lvlText w:val="-"/>
      <w:lvlJc w:val="left"/>
      <w:pPr>
        <w:ind w:left="112" w:hanging="144"/>
      </w:pPr>
      <w:rPr>
        <w:rFonts w:ascii="Cambria" w:eastAsia="Cambria" w:hAnsi="Cambria" w:cs="Cambria" w:hint="default"/>
        <w:color w:val="262626"/>
        <w:w w:val="99"/>
        <w:sz w:val="26"/>
        <w:szCs w:val="26"/>
        <w:lang w:val="it-IT" w:eastAsia="en-US" w:bidi="ar-SA"/>
      </w:rPr>
    </w:lvl>
    <w:lvl w:ilvl="1" w:tplc="04E41C14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B0202790">
      <w:numFmt w:val="bullet"/>
      <w:lvlText w:val="•"/>
      <w:lvlJc w:val="left"/>
      <w:pPr>
        <w:ind w:left="2068" w:hanging="144"/>
      </w:pPr>
      <w:rPr>
        <w:rFonts w:hint="default"/>
        <w:lang w:val="it-IT" w:eastAsia="en-US" w:bidi="ar-SA"/>
      </w:rPr>
    </w:lvl>
    <w:lvl w:ilvl="3" w:tplc="3738EF7C">
      <w:numFmt w:val="bullet"/>
      <w:lvlText w:val="•"/>
      <w:lvlJc w:val="left"/>
      <w:pPr>
        <w:ind w:left="3042" w:hanging="144"/>
      </w:pPr>
      <w:rPr>
        <w:rFonts w:hint="default"/>
        <w:lang w:val="it-IT" w:eastAsia="en-US" w:bidi="ar-SA"/>
      </w:rPr>
    </w:lvl>
    <w:lvl w:ilvl="4" w:tplc="136EBFB0">
      <w:numFmt w:val="bullet"/>
      <w:lvlText w:val="•"/>
      <w:lvlJc w:val="left"/>
      <w:pPr>
        <w:ind w:left="4016" w:hanging="144"/>
      </w:pPr>
      <w:rPr>
        <w:rFonts w:hint="default"/>
        <w:lang w:val="it-IT" w:eastAsia="en-US" w:bidi="ar-SA"/>
      </w:rPr>
    </w:lvl>
    <w:lvl w:ilvl="5" w:tplc="3A7062EE">
      <w:numFmt w:val="bullet"/>
      <w:lvlText w:val="•"/>
      <w:lvlJc w:val="left"/>
      <w:pPr>
        <w:ind w:left="4990" w:hanging="144"/>
      </w:pPr>
      <w:rPr>
        <w:rFonts w:hint="default"/>
        <w:lang w:val="it-IT" w:eastAsia="en-US" w:bidi="ar-SA"/>
      </w:rPr>
    </w:lvl>
    <w:lvl w:ilvl="6" w:tplc="E0D603B4">
      <w:numFmt w:val="bullet"/>
      <w:lvlText w:val="•"/>
      <w:lvlJc w:val="left"/>
      <w:pPr>
        <w:ind w:left="5964" w:hanging="144"/>
      </w:pPr>
      <w:rPr>
        <w:rFonts w:hint="default"/>
        <w:lang w:val="it-IT" w:eastAsia="en-US" w:bidi="ar-SA"/>
      </w:rPr>
    </w:lvl>
    <w:lvl w:ilvl="7" w:tplc="5348665A">
      <w:numFmt w:val="bullet"/>
      <w:lvlText w:val="•"/>
      <w:lvlJc w:val="left"/>
      <w:pPr>
        <w:ind w:left="6938" w:hanging="144"/>
      </w:pPr>
      <w:rPr>
        <w:rFonts w:hint="default"/>
        <w:lang w:val="it-IT" w:eastAsia="en-US" w:bidi="ar-SA"/>
      </w:rPr>
    </w:lvl>
    <w:lvl w:ilvl="8" w:tplc="0CAEDD80">
      <w:numFmt w:val="bullet"/>
      <w:lvlText w:val="•"/>
      <w:lvlJc w:val="left"/>
      <w:pPr>
        <w:ind w:left="7912" w:hanging="144"/>
      </w:pPr>
      <w:rPr>
        <w:rFonts w:hint="default"/>
        <w:lang w:val="it-IT" w:eastAsia="en-US" w:bidi="ar-SA"/>
      </w:rPr>
    </w:lvl>
  </w:abstractNum>
  <w:num w:numId="1" w16cid:durableId="271399929">
    <w:abstractNumId w:val="4"/>
  </w:num>
  <w:num w:numId="2" w16cid:durableId="1684278970">
    <w:abstractNumId w:val="1"/>
  </w:num>
  <w:num w:numId="3" w16cid:durableId="175849795">
    <w:abstractNumId w:val="2"/>
  </w:num>
  <w:num w:numId="4" w16cid:durableId="1753355180">
    <w:abstractNumId w:val="3"/>
  </w:num>
  <w:num w:numId="5" w16cid:durableId="185067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0E0"/>
    <w:rsid w:val="00104C54"/>
    <w:rsid w:val="001D6F21"/>
    <w:rsid w:val="0023093C"/>
    <w:rsid w:val="002412D8"/>
    <w:rsid w:val="00451815"/>
    <w:rsid w:val="00512E1C"/>
    <w:rsid w:val="00616059"/>
    <w:rsid w:val="0061731B"/>
    <w:rsid w:val="006C470B"/>
    <w:rsid w:val="00743136"/>
    <w:rsid w:val="007A4896"/>
    <w:rsid w:val="007B3DEE"/>
    <w:rsid w:val="007D4DDB"/>
    <w:rsid w:val="009624AA"/>
    <w:rsid w:val="00964D77"/>
    <w:rsid w:val="009B40C3"/>
    <w:rsid w:val="00A12521"/>
    <w:rsid w:val="00A522C6"/>
    <w:rsid w:val="00C950E0"/>
    <w:rsid w:val="00D939EF"/>
    <w:rsid w:val="00F7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34C1"/>
  <w15:docId w15:val="{E27C1952-C43B-4AD6-9549-7AF0B30B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0"/>
      <w:ind w:left="112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34"/>
    <w:qFormat/>
    <w:pPr>
      <w:ind w:left="112" w:right="125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451815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30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giovagnoli.gov.it/sites/default/files/cyberbullismo.pdf)" TargetMode="External"/><Relationship Id="rId5" Type="http://schemas.openxmlformats.org/officeDocument/2006/relationships/hyperlink" Target="mailto:tois052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ADRIANA</cp:lastModifiedBy>
  <cp:revision>2</cp:revision>
  <dcterms:created xsi:type="dcterms:W3CDTF">2023-04-21T20:11:00Z</dcterms:created>
  <dcterms:modified xsi:type="dcterms:W3CDTF">2023-04-21T20:11:00Z</dcterms:modified>
</cp:coreProperties>
</file>